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601EA3" w:rsidRPr="00F9503F" w:rsidTr="00601EA3">
        <w:tc>
          <w:tcPr>
            <w:tcW w:w="6096" w:type="dxa"/>
          </w:tcPr>
          <w:p w:rsidR="00601EA3" w:rsidRPr="00F9503F" w:rsidRDefault="00601EA3" w:rsidP="00601EA3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1EA3" w:rsidRPr="00601EA3" w:rsidRDefault="00601EA3" w:rsidP="00601EA3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Приложение 1</w:t>
            </w:r>
          </w:p>
          <w:p w:rsidR="00783934" w:rsidRDefault="00783934" w:rsidP="00783934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783934" w:rsidRPr="00822342" w:rsidRDefault="00783934" w:rsidP="00783934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783934" w:rsidRPr="00601EA3" w:rsidRDefault="00783934" w:rsidP="00783934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58-Д</w:t>
            </w:r>
          </w:p>
          <w:p w:rsidR="00601EA3" w:rsidRPr="009075DE" w:rsidRDefault="00601EA3" w:rsidP="00601EA3">
            <w:r>
              <w:t xml:space="preserve">  </w:t>
            </w:r>
          </w:p>
        </w:tc>
      </w:tr>
    </w:tbl>
    <w:p w:rsidR="001845B6" w:rsidRPr="00BB6174" w:rsidRDefault="001845B6" w:rsidP="00601EA3">
      <w:pPr>
        <w:pStyle w:val="30"/>
        <w:shd w:val="clear" w:color="auto" w:fill="auto"/>
        <w:spacing w:before="0" w:after="244" w:line="240" w:lineRule="auto"/>
        <w:ind w:right="-87"/>
        <w:contextualSpacing/>
        <w:rPr>
          <w:sz w:val="28"/>
          <w:szCs w:val="28"/>
        </w:rPr>
      </w:pPr>
      <w:r w:rsidRPr="00BB6174">
        <w:rPr>
          <w:sz w:val="28"/>
          <w:szCs w:val="28"/>
        </w:rPr>
        <w:t>Функциональные обязанности ответственного лица</w:t>
      </w:r>
      <w:r w:rsidRPr="00BB6174">
        <w:rPr>
          <w:sz w:val="28"/>
          <w:szCs w:val="28"/>
        </w:rPr>
        <w:br/>
        <w:t>по профилактике коррупционных и иных правонарушений</w:t>
      </w:r>
      <w:r w:rsidRPr="00BB6174">
        <w:rPr>
          <w:sz w:val="28"/>
          <w:szCs w:val="28"/>
        </w:rPr>
        <w:br/>
        <w:t xml:space="preserve">в </w:t>
      </w:r>
      <w:r w:rsidR="00783934">
        <w:rPr>
          <w:sz w:val="28"/>
          <w:szCs w:val="28"/>
        </w:rPr>
        <w:t>МУК «ДК х. Красная Поляна»</w:t>
      </w:r>
    </w:p>
    <w:p w:rsidR="001845B6" w:rsidRPr="00BB6174" w:rsidRDefault="001845B6" w:rsidP="00601EA3">
      <w:pPr>
        <w:pStyle w:val="20"/>
        <w:shd w:val="clear" w:color="auto" w:fill="auto"/>
        <w:spacing w:before="0" w:after="236" w:line="240" w:lineRule="auto"/>
        <w:ind w:right="-87" w:firstLine="460"/>
        <w:contextualSpacing/>
        <w:jc w:val="both"/>
        <w:rPr>
          <w:sz w:val="28"/>
          <w:szCs w:val="28"/>
        </w:rPr>
      </w:pPr>
      <w:r w:rsidRPr="00BB6174">
        <w:rPr>
          <w:sz w:val="28"/>
          <w:szCs w:val="28"/>
        </w:rPr>
        <w:t xml:space="preserve">Основными задачами ответственного лица являются профилактика коррупционных и иных правонарушений в </w:t>
      </w:r>
      <w:r w:rsidR="00783934">
        <w:rPr>
          <w:sz w:val="28"/>
          <w:szCs w:val="28"/>
        </w:rPr>
        <w:t>МУК «ДК х. Красная Поляна»</w:t>
      </w:r>
      <w:r w:rsidR="00783934" w:rsidRPr="00BB6174">
        <w:rPr>
          <w:sz w:val="28"/>
          <w:szCs w:val="28"/>
        </w:rPr>
        <w:t xml:space="preserve"> </w:t>
      </w:r>
      <w:r w:rsidRPr="00BB6174">
        <w:rPr>
          <w:sz w:val="28"/>
          <w:szCs w:val="28"/>
        </w:rPr>
        <w:t xml:space="preserve">(далее по тексту – </w:t>
      </w:r>
      <w:r w:rsidR="00783934">
        <w:rPr>
          <w:sz w:val="28"/>
          <w:szCs w:val="28"/>
        </w:rPr>
        <w:t>учреждение</w:t>
      </w:r>
      <w:r w:rsidR="00601EA3" w:rsidRPr="00BB6174">
        <w:rPr>
          <w:sz w:val="28"/>
          <w:szCs w:val="28"/>
        </w:rPr>
        <w:t xml:space="preserve"> культуры</w:t>
      </w:r>
      <w:r w:rsidRPr="00BB6174">
        <w:rPr>
          <w:sz w:val="28"/>
          <w:szCs w:val="28"/>
        </w:rPr>
        <w:t>), а также обеспечение деятельности работников по соблюдению, запретов, ограничений и правил служебного поведения.</w:t>
      </w:r>
    </w:p>
    <w:p w:rsidR="001845B6" w:rsidRPr="00BB6174" w:rsidRDefault="001845B6" w:rsidP="00601EA3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BB6174">
        <w:rPr>
          <w:sz w:val="28"/>
          <w:szCs w:val="28"/>
        </w:rPr>
        <w:t>Ответственное лицо осуществляет следующие функции:</w:t>
      </w:r>
    </w:p>
    <w:p w:rsidR="001845B6" w:rsidRPr="00BB6174" w:rsidRDefault="001845B6" w:rsidP="00686942">
      <w:pPr>
        <w:pStyle w:val="20"/>
        <w:numPr>
          <w:ilvl w:val="1"/>
          <w:numId w:val="1"/>
        </w:numPr>
        <w:shd w:val="clear" w:color="auto" w:fill="auto"/>
        <w:tabs>
          <w:tab w:val="left" w:pos="1419"/>
          <w:tab w:val="left" w:pos="3417"/>
          <w:tab w:val="left" w:pos="5294"/>
          <w:tab w:val="left" w:pos="7247"/>
          <w:tab w:val="left" w:pos="8476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BB6174">
        <w:rPr>
          <w:sz w:val="28"/>
          <w:szCs w:val="28"/>
        </w:rPr>
        <w:t>Обеспечивает</w:t>
      </w:r>
      <w:r w:rsidRPr="00BB6174">
        <w:rPr>
          <w:sz w:val="28"/>
          <w:szCs w:val="28"/>
        </w:rPr>
        <w:tab/>
        <w:t>соблюдение</w:t>
      </w:r>
      <w:r w:rsidRPr="00BB6174">
        <w:rPr>
          <w:sz w:val="28"/>
          <w:szCs w:val="28"/>
        </w:rPr>
        <w:tab/>
        <w:t xml:space="preserve">работниками </w:t>
      </w:r>
      <w:r w:rsidR="00783934">
        <w:rPr>
          <w:sz w:val="28"/>
          <w:szCs w:val="28"/>
        </w:rPr>
        <w:t>учреждения</w:t>
      </w:r>
      <w:r w:rsidR="00783934" w:rsidRPr="00BB6174">
        <w:rPr>
          <w:sz w:val="28"/>
          <w:szCs w:val="28"/>
        </w:rPr>
        <w:t xml:space="preserve"> культуры </w:t>
      </w:r>
      <w:r w:rsidRPr="00BB6174">
        <w:rPr>
          <w:sz w:val="28"/>
          <w:szCs w:val="28"/>
        </w:rPr>
        <w:t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</w:t>
      </w:r>
    </w:p>
    <w:p w:rsidR="001845B6" w:rsidRPr="00BB6174" w:rsidRDefault="001845B6" w:rsidP="00686942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BB6174">
        <w:rPr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:rsidR="001845B6" w:rsidRPr="00BB6174" w:rsidRDefault="001845B6" w:rsidP="00686942">
      <w:pPr>
        <w:pStyle w:val="20"/>
        <w:numPr>
          <w:ilvl w:val="1"/>
          <w:numId w:val="1"/>
        </w:numPr>
        <w:shd w:val="clear" w:color="auto" w:fill="auto"/>
        <w:tabs>
          <w:tab w:val="left" w:pos="1419"/>
          <w:tab w:val="left" w:pos="3417"/>
          <w:tab w:val="left" w:pos="5294"/>
          <w:tab w:val="left" w:pos="7247"/>
          <w:tab w:val="left" w:pos="8476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BB6174">
        <w:rPr>
          <w:sz w:val="28"/>
          <w:szCs w:val="28"/>
        </w:rPr>
        <w:t>Обеспечивает</w:t>
      </w:r>
      <w:r w:rsidRPr="00BB6174">
        <w:rPr>
          <w:sz w:val="28"/>
          <w:szCs w:val="28"/>
        </w:rPr>
        <w:tab/>
        <w:t>реализацию</w:t>
      </w:r>
      <w:r w:rsidRPr="00BB6174">
        <w:rPr>
          <w:sz w:val="28"/>
          <w:szCs w:val="28"/>
        </w:rPr>
        <w:tab/>
        <w:t>работниками</w:t>
      </w:r>
      <w:r w:rsidRPr="00BB6174">
        <w:rPr>
          <w:sz w:val="28"/>
          <w:szCs w:val="28"/>
        </w:rPr>
        <w:tab/>
      </w:r>
      <w:r w:rsidR="00783934">
        <w:rPr>
          <w:sz w:val="28"/>
          <w:szCs w:val="28"/>
        </w:rPr>
        <w:t>учреждения</w:t>
      </w:r>
      <w:r w:rsidR="00783934" w:rsidRPr="00BB6174">
        <w:rPr>
          <w:sz w:val="28"/>
          <w:szCs w:val="28"/>
        </w:rPr>
        <w:t xml:space="preserve"> культуры</w:t>
      </w:r>
      <w:r w:rsidRPr="00BB6174">
        <w:rPr>
          <w:sz w:val="28"/>
          <w:szCs w:val="28"/>
        </w:rPr>
        <w:t xml:space="preserve">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1845B6" w:rsidRPr="00BB6174" w:rsidRDefault="001845B6" w:rsidP="00601EA3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BB6174">
        <w:rPr>
          <w:sz w:val="28"/>
          <w:szCs w:val="28"/>
        </w:rPr>
        <w:t xml:space="preserve">Организует правовое просвещение работников </w:t>
      </w:r>
      <w:r w:rsidR="00783934">
        <w:rPr>
          <w:sz w:val="28"/>
          <w:szCs w:val="28"/>
        </w:rPr>
        <w:t>учреждения</w:t>
      </w:r>
      <w:r w:rsidR="00783934" w:rsidRPr="00BB6174">
        <w:rPr>
          <w:sz w:val="28"/>
          <w:szCs w:val="28"/>
        </w:rPr>
        <w:t xml:space="preserve"> культуры</w:t>
      </w:r>
      <w:r w:rsidRPr="00BB6174">
        <w:rPr>
          <w:sz w:val="28"/>
          <w:szCs w:val="28"/>
        </w:rPr>
        <w:t>. Подготавливает в соответствии со своей компетенцией проекты нормативных правовых актов о противодействии коррупции;</w:t>
      </w:r>
    </w:p>
    <w:p w:rsidR="001845B6" w:rsidRPr="00BB6174" w:rsidRDefault="001845B6" w:rsidP="00601EA3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40" w:lineRule="auto"/>
        <w:ind w:right="-87" w:firstLine="760"/>
        <w:contextualSpacing/>
        <w:rPr>
          <w:sz w:val="28"/>
          <w:szCs w:val="28"/>
        </w:rPr>
      </w:pPr>
      <w:r w:rsidRPr="00BB6174">
        <w:rPr>
          <w:sz w:val="28"/>
          <w:szCs w:val="28"/>
        </w:rPr>
        <w:t xml:space="preserve">Проводит беседы с работниками </w:t>
      </w:r>
      <w:r w:rsidR="00783934">
        <w:rPr>
          <w:sz w:val="28"/>
          <w:szCs w:val="28"/>
        </w:rPr>
        <w:t>учреждения</w:t>
      </w:r>
      <w:r w:rsidR="00783934" w:rsidRPr="00BB6174">
        <w:rPr>
          <w:sz w:val="28"/>
          <w:szCs w:val="28"/>
        </w:rPr>
        <w:t xml:space="preserve"> культуры </w:t>
      </w:r>
      <w:r w:rsidRPr="00BB6174">
        <w:rPr>
          <w:sz w:val="28"/>
          <w:szCs w:val="28"/>
        </w:rPr>
        <w:t>по вопросам, входящим в его компетенцию.</w:t>
      </w:r>
    </w:p>
    <w:p w:rsidR="001845B6" w:rsidRPr="00BB6174" w:rsidRDefault="001845B6" w:rsidP="00601EA3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40" w:lineRule="auto"/>
        <w:ind w:right="-87" w:firstLine="760"/>
        <w:contextualSpacing/>
        <w:rPr>
          <w:sz w:val="28"/>
          <w:szCs w:val="28"/>
        </w:rPr>
      </w:pPr>
      <w:r w:rsidRPr="00BB6174">
        <w:rPr>
          <w:sz w:val="28"/>
          <w:szCs w:val="28"/>
        </w:rPr>
        <w:t xml:space="preserve">Составляет план мероприятий, направленных на профилактику коррупционных и иных правонарушений в </w:t>
      </w:r>
      <w:r w:rsidR="00783934">
        <w:rPr>
          <w:sz w:val="28"/>
          <w:szCs w:val="28"/>
        </w:rPr>
        <w:t>учреждения</w:t>
      </w:r>
      <w:r w:rsidR="00783934" w:rsidRPr="00BB6174">
        <w:rPr>
          <w:sz w:val="28"/>
          <w:szCs w:val="28"/>
        </w:rPr>
        <w:t xml:space="preserve"> культуры</w:t>
      </w:r>
      <w:r w:rsidRPr="00BB6174">
        <w:rPr>
          <w:sz w:val="28"/>
          <w:szCs w:val="28"/>
        </w:rPr>
        <w:t>.</w:t>
      </w:r>
    </w:p>
    <w:p w:rsidR="001845B6" w:rsidRPr="00BB6174" w:rsidRDefault="001845B6" w:rsidP="00601EA3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right="-87" w:firstLine="0"/>
        <w:contextualSpacing/>
        <w:rPr>
          <w:sz w:val="28"/>
          <w:szCs w:val="28"/>
        </w:rPr>
      </w:pPr>
    </w:p>
    <w:p w:rsidR="001845B6" w:rsidRPr="00BB6174" w:rsidRDefault="001845B6" w:rsidP="00601EA3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right="-87" w:firstLine="0"/>
        <w:contextualSpacing/>
        <w:rPr>
          <w:sz w:val="28"/>
          <w:szCs w:val="28"/>
        </w:rPr>
      </w:pPr>
    </w:p>
    <w:p w:rsidR="001845B6" w:rsidRPr="00715CA1" w:rsidRDefault="001845B6" w:rsidP="00601EA3">
      <w:pPr>
        <w:pStyle w:val="20"/>
        <w:shd w:val="clear" w:color="auto" w:fill="auto"/>
        <w:tabs>
          <w:tab w:val="left" w:pos="1419"/>
        </w:tabs>
        <w:spacing w:before="0" w:after="0" w:line="240" w:lineRule="auto"/>
        <w:ind w:right="-87" w:firstLine="0"/>
        <w:contextualSpacing/>
        <w:rPr>
          <w:sz w:val="24"/>
          <w:szCs w:val="24"/>
        </w:rPr>
        <w:sectPr w:rsidR="001845B6" w:rsidRPr="00715CA1" w:rsidSect="00601EA3">
          <w:headerReference w:type="default" r:id="rId8"/>
          <w:headerReference w:type="first" r:id="rId9"/>
          <w:footerReference w:type="first" r:id="rId10"/>
          <w:pgSz w:w="11900" w:h="16840"/>
          <w:pgMar w:top="685" w:right="701" w:bottom="1925" w:left="1505" w:header="0" w:footer="3" w:gutter="0"/>
          <w:cols w:space="720"/>
          <w:noEndnote/>
          <w:titlePg/>
          <w:docGrid w:linePitch="360"/>
        </w:sectPr>
      </w:pPr>
      <w:r w:rsidRPr="00BB6174">
        <w:rPr>
          <w:sz w:val="28"/>
          <w:szCs w:val="28"/>
        </w:rPr>
        <w:t>Ознакомлен:______________________/________________/______________</w:t>
      </w:r>
    </w:p>
    <w:p w:rsidR="001845B6" w:rsidRPr="009B5534" w:rsidRDefault="001845B6" w:rsidP="00BC0568">
      <w:pPr>
        <w:rPr>
          <w:rFonts w:ascii="Times New Roman" w:hAnsi="Times New Roman" w:cs="Times New Roman"/>
          <w:sz w:val="28"/>
          <w:szCs w:val="28"/>
        </w:rPr>
      </w:pPr>
    </w:p>
    <w:sectPr w:rsidR="001845B6" w:rsidRPr="009B5534" w:rsidSect="00601EA3">
      <w:headerReference w:type="default" r:id="rId11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47" w:rsidRDefault="00B64C47" w:rsidP="00553128">
      <w:r>
        <w:separator/>
      </w:r>
    </w:p>
  </w:endnote>
  <w:endnote w:type="continuationSeparator" w:id="1">
    <w:p w:rsidR="00B64C47" w:rsidRDefault="00B64C47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A3044">
    <w:pPr>
      <w:rPr>
        <w:sz w:val="2"/>
        <w:szCs w:val="2"/>
      </w:rPr>
    </w:pPr>
    <w:r w:rsidRPr="002A3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05pt;margin-top:753.9pt;width:197.5pt;height:9.85pt;z-index:-251654144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86DD9" w:rsidRDefault="00286DD9">
                <w:pPr>
                  <w:tabs>
                    <w:tab w:val="right" w:pos="3950"/>
                  </w:tabs>
                </w:pPr>
                <w:r>
                  <w:rPr>
                    <w:rStyle w:val="14pt"/>
                    <w:rFonts w:eastAsia="Arial Unicode MS"/>
                  </w:rPr>
                  <w:tab/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47" w:rsidRDefault="00B64C47" w:rsidP="00553128">
      <w:r>
        <w:separator/>
      </w:r>
    </w:p>
  </w:footnote>
  <w:footnote w:type="continuationSeparator" w:id="1">
    <w:p w:rsidR="00B64C47" w:rsidRDefault="00B64C47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A3044">
    <w:pPr>
      <w:rPr>
        <w:sz w:val="2"/>
        <w:szCs w:val="2"/>
      </w:rPr>
    </w:pPr>
    <w:r w:rsidRPr="002A3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62.7pt;width:163.9pt;height:24.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86DD9" w:rsidRDefault="00286DD9">
                <w:r>
                  <w:rPr>
                    <w:rStyle w:val="a3"/>
                    <w:rFonts w:eastAsia="Arial Unicode MS"/>
                    <w:b w:val="0"/>
                    <w:bCs w:val="0"/>
                    <w:i w:val="0"/>
                    <w:iCs w:val="0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286DD9" w:rsidRDefault="00286DD9" w:rsidP="00601E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A3044">
    <w:pPr>
      <w:rPr>
        <w:sz w:val="2"/>
        <w:szCs w:val="2"/>
      </w:rPr>
    </w:pPr>
    <w:r w:rsidRPr="002A3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05pt;margin-top:55.95pt;width:163.9pt;height:24.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86DD9" w:rsidRDefault="00286DD9">
                <w:r>
                  <w:rPr>
                    <w:rStyle w:val="a3"/>
                    <w:rFonts w:eastAsia="Arial Unicode MS"/>
                    <w:b w:val="0"/>
                    <w:bCs w:val="0"/>
                    <w:i w:val="0"/>
                    <w:iCs w:val="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112B82"/>
    <w:rsid w:val="00134D1A"/>
    <w:rsid w:val="001845B6"/>
    <w:rsid w:val="00286DD9"/>
    <w:rsid w:val="002A3044"/>
    <w:rsid w:val="002B0FA1"/>
    <w:rsid w:val="003909E2"/>
    <w:rsid w:val="0046626A"/>
    <w:rsid w:val="00467EFF"/>
    <w:rsid w:val="00470186"/>
    <w:rsid w:val="00473002"/>
    <w:rsid w:val="004C7949"/>
    <w:rsid w:val="0053075E"/>
    <w:rsid w:val="00553128"/>
    <w:rsid w:val="00601EA3"/>
    <w:rsid w:val="00651BC3"/>
    <w:rsid w:val="00686942"/>
    <w:rsid w:val="006D740C"/>
    <w:rsid w:val="00753A25"/>
    <w:rsid w:val="00757619"/>
    <w:rsid w:val="00761D4C"/>
    <w:rsid w:val="00783934"/>
    <w:rsid w:val="007A78F6"/>
    <w:rsid w:val="00856487"/>
    <w:rsid w:val="008C6C5E"/>
    <w:rsid w:val="008C7EB4"/>
    <w:rsid w:val="008E5656"/>
    <w:rsid w:val="00916468"/>
    <w:rsid w:val="00944750"/>
    <w:rsid w:val="00996BB3"/>
    <w:rsid w:val="00AA0A91"/>
    <w:rsid w:val="00AA2113"/>
    <w:rsid w:val="00B6199B"/>
    <w:rsid w:val="00B64C47"/>
    <w:rsid w:val="00BB6174"/>
    <w:rsid w:val="00BC0568"/>
    <w:rsid w:val="00C653D2"/>
    <w:rsid w:val="00D01D12"/>
    <w:rsid w:val="00D802C4"/>
    <w:rsid w:val="00DC1A54"/>
    <w:rsid w:val="00DC4FAD"/>
    <w:rsid w:val="00EB5614"/>
    <w:rsid w:val="00EF65F8"/>
    <w:rsid w:val="00F31284"/>
    <w:rsid w:val="00F543DB"/>
    <w:rsid w:val="00FB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8DF4-45DC-4B34-80D7-4C04842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2</cp:revision>
  <cp:lastPrinted>2020-07-15T08:27:00Z</cp:lastPrinted>
  <dcterms:created xsi:type="dcterms:W3CDTF">2020-07-15T08:28:00Z</dcterms:created>
  <dcterms:modified xsi:type="dcterms:W3CDTF">2020-07-15T08:28:00Z</dcterms:modified>
</cp:coreProperties>
</file>