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7B" w:rsidRDefault="0075347B" w:rsidP="0075347B">
      <w:pPr>
        <w:adjustRightInd w:val="0"/>
        <w:jc w:val="right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Утверждена</w:t>
      </w:r>
      <w:r>
        <w:rPr>
          <w:szCs w:val="28"/>
        </w:rPr>
        <w:br/>
        <w:t>Указом Президента</w:t>
      </w:r>
      <w:r>
        <w:rPr>
          <w:szCs w:val="28"/>
        </w:rPr>
        <w:br/>
        <w:t>Российской Федерации</w:t>
      </w:r>
      <w:r>
        <w:rPr>
          <w:szCs w:val="28"/>
        </w:rPr>
        <w:br/>
        <w:t>от 23 июня 2014 г. N 460</w:t>
      </w:r>
    </w:p>
    <w:p w:rsidR="0075347B" w:rsidRDefault="0075347B"/>
    <w:p w:rsidR="0075347B" w:rsidRDefault="0075347B"/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425"/>
        <w:gridCol w:w="4926"/>
      </w:tblGrid>
      <w:tr w:rsidR="00164692" w:rsidRPr="000E5AAC" w:rsidTr="00164692">
        <w:tc>
          <w:tcPr>
            <w:tcW w:w="425" w:type="dxa"/>
          </w:tcPr>
          <w:p w:rsidR="00164692" w:rsidRPr="000E5AAC" w:rsidRDefault="00164692" w:rsidP="0075347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164692" w:rsidRPr="000E5AAC" w:rsidRDefault="00164692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4F05" w:rsidRPr="000E5AAC" w:rsidTr="00164692">
        <w:tc>
          <w:tcPr>
            <w:tcW w:w="5351" w:type="dxa"/>
            <w:gridSpan w:val="2"/>
          </w:tcPr>
          <w:p w:rsidR="00764F05" w:rsidRPr="000E5AAC" w:rsidRDefault="00764F05" w:rsidP="00164692">
            <w:pPr>
              <w:adjustRightInd w:val="0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 xml:space="preserve">(указывается наименование кадрового подразделения </w:t>
            </w:r>
          </w:p>
        </w:tc>
      </w:tr>
      <w:tr w:rsidR="00164692" w:rsidRPr="00164692" w:rsidTr="00164692"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164692" w:rsidRPr="00164692" w:rsidRDefault="00164692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4692" w:rsidRPr="000E5AAC" w:rsidTr="00164692">
        <w:tc>
          <w:tcPr>
            <w:tcW w:w="5351" w:type="dxa"/>
            <w:gridSpan w:val="2"/>
            <w:tcBorders>
              <w:top w:val="single" w:sz="4" w:space="0" w:color="auto"/>
            </w:tcBorders>
          </w:tcPr>
          <w:p w:rsidR="00164692" w:rsidRPr="000E5AAC" w:rsidRDefault="00164692" w:rsidP="0075347B">
            <w:pPr>
              <w:adjustRightInd w:val="0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>государственного органа</w:t>
            </w:r>
            <w:r>
              <w:rPr>
                <w:sz w:val="18"/>
                <w:szCs w:val="18"/>
              </w:rPr>
              <w:t>, иного органа или организации</w:t>
            </w:r>
            <w:r w:rsidRPr="000E5AAC">
              <w:rPr>
                <w:sz w:val="18"/>
                <w:szCs w:val="18"/>
              </w:rPr>
              <w:t>)</w:t>
            </w:r>
          </w:p>
        </w:tc>
      </w:tr>
      <w:tr w:rsidR="00164692" w:rsidRPr="00164692" w:rsidTr="00164692"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164692" w:rsidRPr="00164692" w:rsidRDefault="00164692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4692" w:rsidRPr="00164692" w:rsidTr="00164692"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692" w:rsidRPr="00164692" w:rsidRDefault="00164692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55CDE" w:rsidRDefault="00764F05" w:rsidP="00764F05">
      <w:pPr>
        <w:shd w:val="clear" w:color="auto" w:fill="FFFFFF"/>
        <w:spacing w:before="240"/>
        <w:jc w:val="center"/>
        <w:rPr>
          <w:sz w:val="24"/>
          <w:szCs w:val="24"/>
        </w:rPr>
      </w:pPr>
      <w:r w:rsidRPr="000E5AAC">
        <w:rPr>
          <w:sz w:val="24"/>
          <w:szCs w:val="24"/>
        </w:rPr>
        <w:t>СПРАВКА</w:t>
      </w:r>
      <w:r w:rsidR="00455CDE">
        <w:rPr>
          <w:rStyle w:val="af"/>
          <w:sz w:val="24"/>
          <w:szCs w:val="24"/>
        </w:rPr>
        <w:endnoteReference w:id="1"/>
      </w:r>
      <w:r w:rsidRPr="000E5AAC">
        <w:rPr>
          <w:sz w:val="24"/>
          <w:szCs w:val="24"/>
        </w:rPr>
        <w:br/>
        <w:t xml:space="preserve">о доходах, </w:t>
      </w:r>
      <w:r w:rsidR="00455CDE">
        <w:rPr>
          <w:sz w:val="24"/>
          <w:szCs w:val="24"/>
        </w:rPr>
        <w:t xml:space="preserve">расходах, </w:t>
      </w:r>
      <w:r w:rsidRPr="000E5AAC">
        <w:rPr>
          <w:sz w:val="24"/>
          <w:szCs w:val="24"/>
        </w:rPr>
        <w:t>об имуществе и обязательствах</w:t>
      </w:r>
      <w:r w:rsidRPr="000E5AAC">
        <w:rPr>
          <w:sz w:val="24"/>
          <w:szCs w:val="24"/>
        </w:rPr>
        <w:br/>
        <w:t>имущественного характера</w:t>
      </w:r>
      <w:r w:rsidR="00455CDE">
        <w:rPr>
          <w:rStyle w:val="af"/>
          <w:sz w:val="24"/>
          <w:szCs w:val="24"/>
        </w:rPr>
        <w:endnoteReference w:id="2"/>
      </w:r>
    </w:p>
    <w:p w:rsidR="00764F05" w:rsidRPr="000E5AAC" w:rsidRDefault="00764F05" w:rsidP="00764F05">
      <w:pPr>
        <w:ind w:left="851" w:right="113"/>
        <w:rPr>
          <w:sz w:val="24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050"/>
        <w:gridCol w:w="2553"/>
        <w:gridCol w:w="225"/>
        <w:gridCol w:w="283"/>
        <w:gridCol w:w="709"/>
        <w:gridCol w:w="284"/>
        <w:gridCol w:w="885"/>
        <w:gridCol w:w="957"/>
        <w:gridCol w:w="426"/>
        <w:gridCol w:w="425"/>
        <w:gridCol w:w="1843"/>
      </w:tblGrid>
      <w:tr w:rsidR="00A73735" w:rsidRPr="000E5AAC" w:rsidTr="009F5148">
        <w:tc>
          <w:tcPr>
            <w:tcW w:w="1050" w:type="dxa"/>
          </w:tcPr>
          <w:p w:rsidR="00A73735" w:rsidRPr="000E5AAC" w:rsidRDefault="00A73735" w:rsidP="00A35BFB">
            <w:pPr>
              <w:adjustRightInd w:val="0"/>
              <w:jc w:val="right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Я,</w:t>
            </w:r>
          </w:p>
        </w:tc>
        <w:tc>
          <w:tcPr>
            <w:tcW w:w="8590" w:type="dxa"/>
            <w:gridSpan w:val="10"/>
            <w:tcBorders>
              <w:bottom w:val="single" w:sz="4" w:space="0" w:color="auto"/>
            </w:tcBorders>
          </w:tcPr>
          <w:p w:rsidR="00A73735" w:rsidRPr="000E5AAC" w:rsidRDefault="00A73735" w:rsidP="0075347B">
            <w:pPr>
              <w:adjustRightInd w:val="0"/>
              <w:rPr>
                <w:sz w:val="24"/>
                <w:szCs w:val="24"/>
              </w:rPr>
            </w:pPr>
          </w:p>
        </w:tc>
      </w:tr>
      <w:tr w:rsidR="00A73735" w:rsidRPr="000E5AAC" w:rsidTr="00A35BFB">
        <w:tc>
          <w:tcPr>
            <w:tcW w:w="9640" w:type="dxa"/>
            <w:gridSpan w:val="11"/>
          </w:tcPr>
          <w:p w:rsidR="00A73735" w:rsidRPr="000E5AAC" w:rsidRDefault="00A73735" w:rsidP="00045281">
            <w:pPr>
              <w:adjustRightInd w:val="0"/>
              <w:ind w:left="885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>(фамилия, имя, отчество, дата рождения</w:t>
            </w:r>
            <w:r w:rsidR="00A35BFB">
              <w:rPr>
                <w:sz w:val="18"/>
                <w:szCs w:val="18"/>
              </w:rPr>
              <w:t xml:space="preserve">, </w:t>
            </w:r>
          </w:p>
        </w:tc>
      </w:tr>
      <w:tr w:rsidR="00A35BFB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B" w:rsidRPr="000E5AAC" w:rsidRDefault="00A35BFB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5281" w:rsidRPr="000E5AAC" w:rsidTr="006D2781">
        <w:tc>
          <w:tcPr>
            <w:tcW w:w="9640" w:type="dxa"/>
            <w:gridSpan w:val="11"/>
          </w:tcPr>
          <w:p w:rsidR="00045281" w:rsidRPr="000E5AAC" w:rsidRDefault="00045281" w:rsidP="0004528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паспорта, дата выдачи и орган, выдавший паспорт</w:t>
            </w:r>
            <w:r w:rsidRPr="000E5AAC">
              <w:rPr>
                <w:sz w:val="18"/>
                <w:szCs w:val="18"/>
              </w:rPr>
              <w:t>)</w:t>
            </w:r>
          </w:p>
        </w:tc>
      </w:tr>
      <w:tr w:rsidR="00910999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99" w:rsidRPr="000E5AAC" w:rsidRDefault="00910999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5BFB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B" w:rsidRPr="000E5AAC" w:rsidRDefault="00A35BFB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5BFB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B" w:rsidRPr="000E5AAC" w:rsidRDefault="00A35BFB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5BFB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left w:val="nil"/>
              <w:bottom w:val="nil"/>
              <w:right w:val="nil"/>
            </w:tcBorders>
          </w:tcPr>
          <w:p w:rsidR="00A35BFB" w:rsidRPr="000E5AAC" w:rsidRDefault="00A35BFB" w:rsidP="00045281">
            <w:pPr>
              <w:adjustRightInd w:val="0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>(</w:t>
            </w:r>
            <w:r w:rsidR="00910999">
              <w:rPr>
                <w:sz w:val="18"/>
                <w:szCs w:val="18"/>
              </w:rPr>
              <w:t>место работы (службы), занимаемая (замещаемая) должность;</w:t>
            </w:r>
            <w:r w:rsidR="00045281">
              <w:rPr>
                <w:sz w:val="18"/>
                <w:szCs w:val="18"/>
              </w:rPr>
              <w:t xml:space="preserve"> в случае отсутствия основного места работы (службы) -</w:t>
            </w:r>
          </w:p>
        </w:tc>
      </w:tr>
      <w:tr w:rsidR="00A73735" w:rsidRPr="000E5AAC" w:rsidTr="0075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735" w:rsidRPr="000E5AAC" w:rsidRDefault="00A73735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3735" w:rsidRPr="00045281" w:rsidTr="0075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left w:val="nil"/>
              <w:bottom w:val="nil"/>
              <w:right w:val="nil"/>
            </w:tcBorders>
          </w:tcPr>
          <w:p w:rsidR="00A73735" w:rsidRPr="00045281" w:rsidRDefault="00045281" w:rsidP="0075347B">
            <w:pPr>
              <w:adjustRightInd w:val="0"/>
              <w:jc w:val="center"/>
              <w:rPr>
                <w:sz w:val="18"/>
                <w:szCs w:val="18"/>
              </w:rPr>
            </w:pPr>
            <w:r w:rsidRPr="00045281">
              <w:rPr>
                <w:sz w:val="18"/>
                <w:szCs w:val="18"/>
              </w:rPr>
              <w:t>род занятий; должность, на замещение которой претендует гражданин (если применимо)</w:t>
            </w:r>
            <w:r w:rsidR="00A73735" w:rsidRPr="00045281">
              <w:rPr>
                <w:sz w:val="18"/>
                <w:szCs w:val="18"/>
              </w:rPr>
              <w:t>)</w:t>
            </w:r>
          </w:p>
        </w:tc>
      </w:tr>
      <w:tr w:rsidR="00A73735" w:rsidRPr="000E5AAC" w:rsidTr="0075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735" w:rsidRPr="000E5AAC" w:rsidRDefault="00A73735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3735" w:rsidRPr="000E5AAC" w:rsidTr="009F5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735" w:rsidRPr="000E5AAC" w:rsidRDefault="00045281" w:rsidP="000873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</w:t>
            </w:r>
            <w:r w:rsidR="000873D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истрированный</w:t>
            </w:r>
            <w:r w:rsidR="00A73735" w:rsidRPr="000E5AAC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735" w:rsidRPr="000E5AAC" w:rsidRDefault="00A73735" w:rsidP="0075347B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5281" w:rsidRPr="000E5AAC" w:rsidTr="0004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5281" w:rsidRPr="000E5AAC" w:rsidRDefault="00045281" w:rsidP="00045281">
            <w:pPr>
              <w:adjustRightInd w:val="0"/>
              <w:ind w:left="3436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 xml:space="preserve">(адрес места </w:t>
            </w:r>
            <w:r>
              <w:rPr>
                <w:sz w:val="18"/>
                <w:szCs w:val="18"/>
              </w:rPr>
              <w:t>регистрации</w:t>
            </w:r>
            <w:r w:rsidRPr="000E5AAC">
              <w:rPr>
                <w:sz w:val="18"/>
                <w:szCs w:val="18"/>
              </w:rPr>
              <w:t>)</w:t>
            </w:r>
          </w:p>
        </w:tc>
      </w:tr>
      <w:tr w:rsidR="00A73735" w:rsidRPr="000E5AAC" w:rsidTr="0075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735" w:rsidRPr="000E5AAC" w:rsidRDefault="00A73735" w:rsidP="0075347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5281" w:rsidRPr="000E5AAC" w:rsidTr="000873D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045281" w:rsidRPr="000E5AAC" w:rsidRDefault="00045281" w:rsidP="00045281">
            <w:pPr>
              <w:tabs>
                <w:tab w:val="right" w:pos="11907"/>
              </w:tabs>
              <w:jc w:val="both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сообщаю сведения о доходах</w:t>
            </w:r>
            <w:r>
              <w:rPr>
                <w:sz w:val="24"/>
                <w:szCs w:val="24"/>
              </w:rPr>
              <w:t>, расходах своих, супруги (супруга), несовершеннолетнего</w:t>
            </w:r>
            <w:r w:rsidR="000873D1">
              <w:rPr>
                <w:sz w:val="24"/>
                <w:szCs w:val="24"/>
              </w:rPr>
              <w:t xml:space="preserve"> ребенка (нужное подчеркнуть)</w:t>
            </w:r>
          </w:p>
        </w:tc>
      </w:tr>
      <w:tr w:rsidR="000873D1" w:rsidRPr="000E5AAC" w:rsidTr="000873D1"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:rsidR="000873D1" w:rsidRPr="000E5AAC" w:rsidRDefault="000873D1" w:rsidP="006D2781">
            <w:pPr>
              <w:adjustRightInd w:val="0"/>
              <w:rPr>
                <w:sz w:val="24"/>
                <w:szCs w:val="24"/>
              </w:rPr>
            </w:pPr>
          </w:p>
        </w:tc>
      </w:tr>
      <w:tr w:rsidR="000873D1" w:rsidRPr="000E5AAC" w:rsidTr="000873D1">
        <w:tc>
          <w:tcPr>
            <w:tcW w:w="9640" w:type="dxa"/>
            <w:gridSpan w:val="11"/>
            <w:tcBorders>
              <w:top w:val="single" w:sz="4" w:space="0" w:color="auto"/>
            </w:tcBorders>
          </w:tcPr>
          <w:p w:rsidR="000873D1" w:rsidRPr="000E5AAC" w:rsidRDefault="000873D1" w:rsidP="000873D1">
            <w:pPr>
              <w:adjustRightInd w:val="0"/>
              <w:ind w:left="885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 xml:space="preserve">(фамилия, имя, отчество, </w:t>
            </w:r>
            <w:r>
              <w:rPr>
                <w:sz w:val="18"/>
                <w:szCs w:val="18"/>
              </w:rPr>
              <w:t>год</w:t>
            </w:r>
            <w:r w:rsidRPr="000E5AAC">
              <w:rPr>
                <w:sz w:val="18"/>
                <w:szCs w:val="18"/>
              </w:rPr>
              <w:t xml:space="preserve"> рождения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0873D1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3D1" w:rsidRPr="000E5AAC" w:rsidRDefault="000873D1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73D1" w:rsidRPr="000E5AAC" w:rsidTr="006D2781">
        <w:tc>
          <w:tcPr>
            <w:tcW w:w="9640" w:type="dxa"/>
            <w:gridSpan w:val="11"/>
          </w:tcPr>
          <w:p w:rsidR="000873D1" w:rsidRPr="000E5AAC" w:rsidRDefault="000873D1" w:rsidP="006D278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паспорта, дата выдачи и орган, выдавший паспорт</w:t>
            </w:r>
            <w:r w:rsidRPr="000E5AAC">
              <w:rPr>
                <w:sz w:val="18"/>
                <w:szCs w:val="18"/>
              </w:rPr>
              <w:t>)</w:t>
            </w:r>
          </w:p>
        </w:tc>
      </w:tr>
      <w:tr w:rsidR="004602E0" w:rsidRPr="000E5AAC" w:rsidTr="006D2781"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:rsidR="004602E0" w:rsidRPr="000E5AAC" w:rsidRDefault="004602E0" w:rsidP="006D2781">
            <w:pPr>
              <w:adjustRightInd w:val="0"/>
              <w:rPr>
                <w:sz w:val="24"/>
                <w:szCs w:val="24"/>
              </w:rPr>
            </w:pPr>
          </w:p>
        </w:tc>
      </w:tr>
      <w:tr w:rsidR="004602E0" w:rsidRPr="000E5AAC" w:rsidTr="006D2781">
        <w:tc>
          <w:tcPr>
            <w:tcW w:w="9640" w:type="dxa"/>
            <w:gridSpan w:val="11"/>
            <w:tcBorders>
              <w:top w:val="single" w:sz="4" w:space="0" w:color="auto"/>
            </w:tcBorders>
          </w:tcPr>
          <w:p w:rsidR="004602E0" w:rsidRPr="000E5AAC" w:rsidRDefault="004602E0" w:rsidP="004602E0">
            <w:pPr>
              <w:adjustRightInd w:val="0"/>
              <w:ind w:left="885"/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адрес места регистрации, основное место работы (службы), занимаема</w:t>
            </w:r>
            <w:r w:rsidR="001C03B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(замещаемая) должность)</w:t>
            </w:r>
          </w:p>
        </w:tc>
      </w:tr>
      <w:tr w:rsidR="004602E0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2E0" w:rsidRPr="000E5AAC" w:rsidRDefault="004602E0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02E0" w:rsidRPr="001C03B8" w:rsidTr="006D2781">
        <w:tc>
          <w:tcPr>
            <w:tcW w:w="9640" w:type="dxa"/>
            <w:gridSpan w:val="11"/>
          </w:tcPr>
          <w:p w:rsidR="004602E0" w:rsidRPr="001C03B8" w:rsidRDefault="001C03B8" w:rsidP="006D2781">
            <w:pPr>
              <w:adjustRightInd w:val="0"/>
              <w:jc w:val="center"/>
              <w:rPr>
                <w:sz w:val="18"/>
                <w:szCs w:val="18"/>
              </w:rPr>
            </w:pPr>
            <w:r w:rsidRPr="001C03B8">
              <w:rPr>
                <w:sz w:val="18"/>
                <w:szCs w:val="18"/>
              </w:rPr>
              <w:t>(в случае отсутствия основного места работы (службы) - род занятий)</w:t>
            </w:r>
          </w:p>
        </w:tc>
      </w:tr>
      <w:tr w:rsidR="001C03B8" w:rsidRPr="000E5AAC" w:rsidTr="006D2781"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:rsidR="001C03B8" w:rsidRPr="000E5AAC" w:rsidRDefault="001C03B8" w:rsidP="006D2781">
            <w:pPr>
              <w:adjustRightInd w:val="0"/>
              <w:rPr>
                <w:sz w:val="24"/>
                <w:szCs w:val="24"/>
              </w:rPr>
            </w:pPr>
          </w:p>
        </w:tc>
      </w:tr>
      <w:tr w:rsidR="001C03B8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3B8" w:rsidRPr="000E5AAC" w:rsidRDefault="001C03B8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3735" w:rsidRPr="000E5AAC" w:rsidTr="009F514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0E5AAC" w:rsidRDefault="00A73735" w:rsidP="00045281">
            <w:pPr>
              <w:tabs>
                <w:tab w:val="right" w:pos="11907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0E5AAC" w:rsidRDefault="00A73735" w:rsidP="0075347B">
            <w:pPr>
              <w:tabs>
                <w:tab w:val="right" w:pos="11907"/>
              </w:tabs>
              <w:jc w:val="both"/>
              <w:rPr>
                <w:sz w:val="24"/>
                <w:szCs w:val="24"/>
              </w:rPr>
            </w:pPr>
          </w:p>
        </w:tc>
      </w:tr>
      <w:tr w:rsidR="00A73735" w:rsidRPr="000E5AAC" w:rsidTr="0075347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0E5AAC" w:rsidRDefault="000E1954" w:rsidP="000E1954">
            <w:pPr>
              <w:shd w:val="clear" w:color="auto" w:fill="FFFFFF"/>
              <w:ind w:right="113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 отчетный период с 1 января 20 </w:t>
            </w:r>
            <w:r w:rsidR="009F5148" w:rsidRPr="009F514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г. </w:t>
            </w:r>
            <w:r w:rsidR="00A73735" w:rsidRPr="000E5AAC">
              <w:rPr>
                <w:sz w:val="24"/>
                <w:szCs w:val="24"/>
              </w:rPr>
              <w:t>по 31 декабря 20</w:t>
            </w:r>
            <w:r>
              <w:rPr>
                <w:sz w:val="24"/>
                <w:szCs w:val="24"/>
              </w:rPr>
              <w:t xml:space="preserve"> </w:t>
            </w:r>
            <w:r w:rsidR="009F5148" w:rsidRPr="009F514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A73735" w:rsidRPr="000E5AAC">
              <w:rPr>
                <w:sz w:val="24"/>
                <w:szCs w:val="24"/>
              </w:rPr>
              <w:t xml:space="preserve"> г., об имуществе, принадлежащем </w:t>
            </w:r>
          </w:p>
        </w:tc>
      </w:tr>
      <w:tr w:rsidR="005E3685" w:rsidRPr="000E5AAC" w:rsidTr="006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685" w:rsidRPr="000E5AAC" w:rsidRDefault="005E3685" w:rsidP="006D278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3685" w:rsidRPr="001C03B8" w:rsidTr="006D2781">
        <w:tc>
          <w:tcPr>
            <w:tcW w:w="9640" w:type="dxa"/>
            <w:gridSpan w:val="11"/>
          </w:tcPr>
          <w:p w:rsidR="005E3685" w:rsidRPr="001C03B8" w:rsidRDefault="005E3685" w:rsidP="005E3685">
            <w:pPr>
              <w:adjustRightInd w:val="0"/>
              <w:jc w:val="center"/>
              <w:rPr>
                <w:sz w:val="18"/>
                <w:szCs w:val="18"/>
              </w:rPr>
            </w:pPr>
            <w:r w:rsidRPr="001C03B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имя, отчество</w:t>
            </w:r>
            <w:r w:rsidRPr="001C03B8">
              <w:rPr>
                <w:sz w:val="18"/>
                <w:szCs w:val="18"/>
              </w:rPr>
              <w:t>)</w:t>
            </w:r>
          </w:p>
        </w:tc>
      </w:tr>
      <w:tr w:rsidR="005E3685" w:rsidRPr="000E5AAC" w:rsidTr="0075347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685" w:rsidRDefault="00082C73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на праве собственности, о вкладах в банках, ценных бумагах, об обязательствах</w:t>
            </w:r>
            <w:r>
              <w:rPr>
                <w:sz w:val="24"/>
                <w:szCs w:val="24"/>
              </w:rPr>
              <w:t xml:space="preserve"> имущест-</w:t>
            </w:r>
          </w:p>
        </w:tc>
      </w:tr>
      <w:tr w:rsidR="00082C73" w:rsidRPr="000E5AAC" w:rsidTr="009F514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Default="00082C73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венного характера </w:t>
            </w:r>
            <w:r w:rsidRPr="000E5AAC">
              <w:rPr>
                <w:sz w:val="24"/>
                <w:szCs w:val="24"/>
              </w:rPr>
              <w:t>по состоянию 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9F5148" w:rsidRDefault="009F5148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Default="00082C73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9F5148" w:rsidRDefault="009F5148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C73" w:rsidRDefault="00082C73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Default="009F5148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C73" w:rsidRDefault="00082C73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Default="009F5148" w:rsidP="000E1954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2055B" w:rsidRDefault="0022055B" w:rsidP="004F606E">
      <w:pPr>
        <w:keepNext/>
        <w:spacing w:before="360" w:after="120"/>
        <w:jc w:val="center"/>
        <w:rPr>
          <w:b/>
          <w:sz w:val="24"/>
          <w:szCs w:val="24"/>
        </w:rPr>
      </w:pPr>
    </w:p>
    <w:p w:rsidR="0022055B" w:rsidRDefault="0022055B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E5AAC" w:rsidRPr="000E5AAC" w:rsidRDefault="00AF554D" w:rsidP="004F606E">
      <w:pPr>
        <w:keepNext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FC1EFB" w:rsidRPr="000E5AAC">
        <w:rPr>
          <w:b/>
          <w:sz w:val="24"/>
          <w:szCs w:val="24"/>
        </w:rPr>
        <w:t>1. Сведения о доходах</w:t>
      </w:r>
      <w:r w:rsidR="000E5AAC" w:rsidRPr="000E5AAC">
        <w:rPr>
          <w:rStyle w:val="af"/>
          <w:b/>
          <w:sz w:val="24"/>
          <w:szCs w:val="24"/>
        </w:rPr>
        <w:endnoteReference w:id="3"/>
      </w:r>
      <w:r w:rsidR="000E5AAC" w:rsidRPr="000E5AAC">
        <w:rPr>
          <w:b/>
          <w:sz w:val="24"/>
          <w:szCs w:val="24"/>
        </w:rPr>
        <w:t xml:space="preserve"> </w:t>
      </w:r>
    </w:p>
    <w:tbl>
      <w:tblPr>
        <w:tblW w:w="9490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6379"/>
        <w:gridCol w:w="2556"/>
      </w:tblGrid>
      <w:tr w:rsidR="000E5AAC" w:rsidRPr="000E5AAC" w:rsidTr="0022055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-40"/>
              <w:jc w:val="center"/>
            </w:pPr>
            <w:r w:rsidRPr="000E5AAC">
              <w:t>№</w:t>
            </w:r>
            <w:r w:rsidRPr="000E5AAC">
              <w:br/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Вид дохода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Величина</w:t>
            </w:r>
            <w:r w:rsidRPr="000E5AAC">
              <w:br/>
            </w:r>
            <w:r w:rsidRPr="000E5AAC">
              <w:rPr>
                <w:spacing w:val="-4"/>
              </w:rPr>
              <w:t>дохода</w:t>
            </w:r>
            <w:r w:rsidRPr="000E5AAC">
              <w:rPr>
                <w:rStyle w:val="af"/>
                <w:spacing w:val="-4"/>
              </w:rPr>
              <w:endnoteReference w:id="4"/>
            </w:r>
            <w:r w:rsidRPr="000E5AAC">
              <w:rPr>
                <w:spacing w:val="-4"/>
              </w:rPr>
              <w:t xml:space="preserve"> </w:t>
            </w:r>
            <w:r w:rsidRPr="000E5AAC">
              <w:rPr>
                <w:spacing w:val="-4"/>
              </w:rPr>
              <w:br/>
            </w:r>
            <w:r w:rsidRPr="000E5AAC">
              <w:t>(руб.)</w:t>
            </w:r>
          </w:p>
        </w:tc>
      </w:tr>
    </w:tbl>
    <w:p w:rsidR="000173F8" w:rsidRPr="000173F8" w:rsidRDefault="000173F8">
      <w:pPr>
        <w:rPr>
          <w:sz w:val="2"/>
          <w:szCs w:val="2"/>
        </w:rPr>
      </w:pPr>
    </w:p>
    <w:tbl>
      <w:tblPr>
        <w:tblW w:w="9490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6379"/>
        <w:gridCol w:w="2556"/>
      </w:tblGrid>
      <w:tr w:rsidR="000173F8" w:rsidRPr="000173F8" w:rsidTr="00164692">
        <w:trPr>
          <w:trHeight w:val="240"/>
          <w:tblHeader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0173F8" w:rsidRDefault="000173F8" w:rsidP="000173F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0173F8" w:rsidRDefault="000173F8" w:rsidP="000173F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0173F8" w:rsidRDefault="000173F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 xml:space="preserve">Доход от педагогической </w:t>
            </w:r>
            <w:r w:rsidR="00AF554D">
              <w:rPr>
                <w:sz w:val="24"/>
                <w:szCs w:val="24"/>
              </w:rPr>
              <w:t xml:space="preserve">и научной </w:t>
            </w:r>
            <w:r w:rsidRPr="000E5AA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B90F16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B90F16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pacing w:val="-2"/>
                <w:sz w:val="24"/>
                <w:szCs w:val="24"/>
              </w:rPr>
              <w:t xml:space="preserve">Доход от вкладов в банках и иных кредитных </w:t>
            </w:r>
            <w:r w:rsidRPr="000E5AAC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B90F16">
            <w:pPr>
              <w:shd w:val="clear" w:color="auto" w:fill="FFFFFF"/>
              <w:ind w:right="1282"/>
              <w:rPr>
                <w:sz w:val="24"/>
                <w:szCs w:val="24"/>
              </w:rPr>
            </w:pPr>
            <w:r w:rsidRPr="000E5AAC">
              <w:rPr>
                <w:spacing w:val="-1"/>
                <w:sz w:val="24"/>
                <w:szCs w:val="24"/>
              </w:rPr>
              <w:t xml:space="preserve">Доход от ценных бумаг и долей участия в коммерческих </w:t>
            </w:r>
            <w:r w:rsidRPr="000E5AAC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173F8" w:rsidRPr="000E5AAC" w:rsidTr="00164692">
        <w:trPr>
          <w:trHeight w:val="240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F8" w:rsidRPr="000E5AAC" w:rsidRDefault="000173F8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F8" w:rsidRPr="000E5AAC" w:rsidRDefault="000173F8" w:rsidP="005D6C4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0E5AAC" w:rsidRDefault="000173F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164692">
        <w:trPr>
          <w:trHeight w:val="24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0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E5AAC" w:rsidRPr="000E5AAC" w:rsidRDefault="000E5AAC">
      <w:pPr>
        <w:jc w:val="center"/>
        <w:rPr>
          <w:sz w:val="2"/>
          <w:szCs w:val="2"/>
        </w:rPr>
      </w:pPr>
    </w:p>
    <w:p w:rsidR="00CF14E2" w:rsidRPr="00CF14E2" w:rsidRDefault="00CF14E2" w:rsidP="00CF14E2">
      <w:pPr>
        <w:keepNext/>
        <w:spacing w:before="360" w:after="120"/>
        <w:jc w:val="center"/>
        <w:rPr>
          <w:b/>
          <w:sz w:val="24"/>
          <w:szCs w:val="24"/>
        </w:rPr>
      </w:pPr>
      <w:r w:rsidRPr="00CF14E2">
        <w:rPr>
          <w:b/>
          <w:sz w:val="24"/>
          <w:szCs w:val="24"/>
        </w:rPr>
        <w:t>Раздел 2. Сведения о расходах</w:t>
      </w:r>
      <w:r w:rsidR="00FD3A3E">
        <w:rPr>
          <w:rStyle w:val="af"/>
          <w:b/>
          <w:sz w:val="24"/>
          <w:szCs w:val="24"/>
        </w:rPr>
        <w:endnoteReference w:id="5"/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804"/>
      </w:tblGrid>
      <w:tr w:rsidR="00CF14E2" w:rsidRPr="00FD3A3E" w:rsidTr="006D2781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FD3A3E" w:rsidP="00F8604D">
            <w:pPr>
              <w:widowControl w:val="0"/>
              <w:adjustRightInd w:val="0"/>
              <w:jc w:val="center"/>
            </w:pPr>
            <w:r>
              <w:t>№</w:t>
            </w:r>
            <w:r w:rsidR="00F8604D">
              <w:br/>
            </w:r>
            <w:r>
              <w:t>п</w:t>
            </w:r>
            <w:r w:rsidR="00F8604D">
              <w:t>/</w:t>
            </w:r>
            <w: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</w:pPr>
            <w:r w:rsidRPr="00FD3A3E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</w:pPr>
            <w:r w:rsidRPr="00FD3A3E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</w:pPr>
            <w:r w:rsidRPr="00FD3A3E">
              <w:t>Источник получения средств, за счет которых приобретено имущество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8604D">
            <w:pPr>
              <w:widowControl w:val="0"/>
              <w:adjustRightInd w:val="0"/>
              <w:jc w:val="center"/>
            </w:pPr>
            <w:r w:rsidRPr="00FD3A3E">
              <w:t>Основание приобретения</w:t>
            </w:r>
            <w:r w:rsidR="00F8604D">
              <w:rPr>
                <w:rStyle w:val="af"/>
              </w:rPr>
              <w:endnoteReference w:id="6"/>
            </w:r>
          </w:p>
        </w:tc>
      </w:tr>
    </w:tbl>
    <w:p w:rsidR="00FD3A3E" w:rsidRPr="00FD3A3E" w:rsidRDefault="00FD3A3E">
      <w:pPr>
        <w:rPr>
          <w:sz w:val="2"/>
          <w:szCs w:val="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804"/>
      </w:tblGrid>
      <w:tr w:rsidR="00CF14E2" w:rsidRPr="00FD3A3E" w:rsidTr="006D2781">
        <w:trPr>
          <w:tblHeader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D3A3E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D3A3E">
              <w:rPr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D3A3E">
              <w:rPr>
                <w:sz w:val="16"/>
                <w:szCs w:val="16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D3A3E">
              <w:rPr>
                <w:sz w:val="16"/>
                <w:szCs w:val="16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FD3A3E" w:rsidRDefault="00CF14E2" w:rsidP="00FD3A3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D3A3E">
              <w:rPr>
                <w:sz w:val="16"/>
                <w:szCs w:val="16"/>
              </w:rPr>
              <w:t>5</w:t>
            </w: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CF14E2" w:rsidRPr="00FD3A3E" w:rsidTr="006D2781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  <w:r w:rsidRPr="00FD3A3E">
              <w:rPr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FD3A3E" w:rsidRDefault="00CF14E2" w:rsidP="006D278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0E5AAC" w:rsidRPr="000E5AAC" w:rsidRDefault="00F8604D" w:rsidP="004F606E">
      <w:pPr>
        <w:keepNext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 3</w:t>
      </w:r>
      <w:r w:rsidR="000E5AAC" w:rsidRPr="000E5AAC">
        <w:rPr>
          <w:b/>
          <w:sz w:val="24"/>
          <w:szCs w:val="24"/>
        </w:rPr>
        <w:t>. Сведения об имуществе</w:t>
      </w:r>
    </w:p>
    <w:p w:rsidR="000E5AAC" w:rsidRPr="000E5AAC" w:rsidRDefault="00F8604D" w:rsidP="0078018C">
      <w:pPr>
        <w:keepNext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E5AAC" w:rsidRPr="000E5AAC">
        <w:rPr>
          <w:b/>
          <w:sz w:val="24"/>
          <w:szCs w:val="24"/>
        </w:rPr>
        <w:t>.1. Недвижимое имущество</w:t>
      </w: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2410"/>
        <w:gridCol w:w="1701"/>
        <w:gridCol w:w="2126"/>
        <w:gridCol w:w="1134"/>
        <w:gridCol w:w="1560"/>
      </w:tblGrid>
      <w:tr w:rsidR="005366CD" w:rsidRPr="000E5AAC" w:rsidTr="001E04A9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0E5AAC" w:rsidRDefault="005366CD" w:rsidP="000E5AAC">
            <w:pPr>
              <w:shd w:val="clear" w:color="auto" w:fill="FFFFFF"/>
              <w:ind w:firstLine="110"/>
              <w:jc w:val="center"/>
            </w:pPr>
            <w:r w:rsidRPr="000E5AAC">
              <w:t>№</w:t>
            </w:r>
            <w:r w:rsidRPr="000E5AAC"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0E5AAC" w:rsidRDefault="005366CD" w:rsidP="000E5AAC">
            <w:pPr>
              <w:shd w:val="clear" w:color="auto" w:fill="FFFFFF"/>
              <w:ind w:left="413" w:right="456"/>
              <w:jc w:val="center"/>
            </w:pPr>
            <w:r w:rsidRPr="000E5AAC"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0E5AAC" w:rsidRDefault="005366CD" w:rsidP="000E5AAC">
            <w:pPr>
              <w:shd w:val="clear" w:color="auto" w:fill="FFFFFF"/>
              <w:ind w:left="67" w:right="202"/>
              <w:jc w:val="center"/>
            </w:pPr>
            <w:r w:rsidRPr="000E5AAC">
              <w:t>Вид собственности</w:t>
            </w:r>
            <w:r w:rsidRPr="000E5AAC">
              <w:rPr>
                <w:rStyle w:val="af"/>
              </w:rPr>
              <w:endnoteReference w:id="7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0E5AAC" w:rsidRDefault="005366CD" w:rsidP="001E04A9">
            <w:pPr>
              <w:shd w:val="clear" w:color="auto" w:fill="FFFFFF"/>
              <w:ind w:left="187" w:right="206"/>
              <w:jc w:val="center"/>
            </w:pPr>
            <w:r w:rsidRPr="000E5AAC">
              <w:t>Местонахождени</w:t>
            </w:r>
            <w:r w:rsidR="001E04A9">
              <w:t>е</w:t>
            </w:r>
            <w:r w:rsidRPr="000E5AAC">
              <w:br/>
              <w:t>(адрес)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0E5AAC" w:rsidRDefault="005366CD" w:rsidP="000E5AAC">
            <w:pPr>
              <w:shd w:val="clear" w:color="auto" w:fill="FFFFFF"/>
              <w:ind w:left="67" w:right="245"/>
              <w:jc w:val="center"/>
            </w:pPr>
            <w:r w:rsidRPr="000E5AAC">
              <w:t>Площадь</w:t>
            </w:r>
            <w:r w:rsidRPr="000E5AAC">
              <w:br/>
              <w:t>(кв. 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99550A" w:rsidP="000E5AAC">
            <w:pPr>
              <w:shd w:val="clear" w:color="auto" w:fill="FFFFFF"/>
              <w:ind w:left="67" w:right="245"/>
              <w:jc w:val="center"/>
            </w:pPr>
            <w:r>
              <w:t>Основание приобретения и источник средств</w:t>
            </w:r>
            <w:r>
              <w:rPr>
                <w:rStyle w:val="af"/>
              </w:rPr>
              <w:endnoteReference w:id="8"/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2410"/>
        <w:gridCol w:w="1701"/>
        <w:gridCol w:w="2126"/>
        <w:gridCol w:w="1134"/>
        <w:gridCol w:w="1560"/>
      </w:tblGrid>
      <w:tr w:rsidR="005366CD" w:rsidRPr="000173F8" w:rsidTr="001E04A9">
        <w:trPr>
          <w:trHeight w:val="24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173F8" w:rsidRDefault="005366CD" w:rsidP="0091280F">
            <w:pPr>
              <w:shd w:val="clear" w:color="auto" w:fill="FFFFFF"/>
              <w:ind w:firstLine="11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173F8" w:rsidRDefault="005366CD" w:rsidP="0091280F">
            <w:pPr>
              <w:shd w:val="clear" w:color="auto" w:fill="FFFFFF"/>
              <w:ind w:firstLine="11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366CD" w:rsidRPr="000173F8" w:rsidRDefault="005366CD" w:rsidP="0091280F">
            <w:pPr>
              <w:shd w:val="clear" w:color="auto" w:fill="FFFFFF"/>
              <w:ind w:firstLine="11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173F8" w:rsidRDefault="005366CD" w:rsidP="0091280F">
            <w:pPr>
              <w:shd w:val="clear" w:color="auto" w:fill="FFFFFF"/>
              <w:ind w:firstLine="11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6CD" w:rsidRPr="000173F8" w:rsidRDefault="005366CD" w:rsidP="0091280F">
            <w:pPr>
              <w:shd w:val="clear" w:color="auto" w:fill="FFFFFF"/>
              <w:ind w:firstLine="11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6CD" w:rsidRPr="000173F8" w:rsidRDefault="007F0619" w:rsidP="0091280F">
            <w:pPr>
              <w:shd w:val="clear" w:color="auto" w:fill="FFFFFF"/>
              <w:ind w:firstLine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F84067">
            <w:pPr>
              <w:numPr>
                <w:ilvl w:val="0"/>
                <w:numId w:val="11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4F606E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Земельные участки</w:t>
            </w:r>
            <w:r w:rsidRPr="000E5AAC">
              <w:rPr>
                <w:rStyle w:val="af"/>
                <w:sz w:val="24"/>
                <w:szCs w:val="24"/>
              </w:rPr>
              <w:endnoteReference w:id="9"/>
            </w:r>
            <w:r w:rsidRPr="000E5AAC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F84067">
            <w:pPr>
              <w:numPr>
                <w:ilvl w:val="0"/>
                <w:numId w:val="11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Жилые дома</w:t>
            </w:r>
            <w:r w:rsidR="007F0619">
              <w:rPr>
                <w:sz w:val="24"/>
                <w:szCs w:val="24"/>
              </w:rPr>
              <w:t>, дачи</w:t>
            </w:r>
            <w:r w:rsidRPr="000E5AAC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F84067">
            <w:pPr>
              <w:numPr>
                <w:ilvl w:val="0"/>
                <w:numId w:val="11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F84067">
            <w:pPr>
              <w:numPr>
                <w:ilvl w:val="0"/>
                <w:numId w:val="11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F84067">
            <w:pPr>
              <w:numPr>
                <w:ilvl w:val="0"/>
                <w:numId w:val="11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366CD" w:rsidRPr="000E5AAC" w:rsidTr="001E04A9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 w:rsidP="005D6C4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0E5AAC" w:rsidRDefault="005366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E5AAC" w:rsidRPr="000E5AAC" w:rsidRDefault="007F0619" w:rsidP="00E05D43">
      <w:pPr>
        <w:keepNext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E5AAC" w:rsidRPr="000E5AAC">
        <w:rPr>
          <w:b/>
          <w:sz w:val="24"/>
          <w:szCs w:val="24"/>
        </w:rPr>
        <w:t>.2. Транспортные средства</w:t>
      </w: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402"/>
        <w:gridCol w:w="2268"/>
        <w:gridCol w:w="3261"/>
      </w:tblGrid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-40"/>
              <w:jc w:val="center"/>
            </w:pPr>
            <w:r w:rsidRPr="000E5AAC">
              <w:t xml:space="preserve">№ </w:t>
            </w:r>
            <w:r w:rsidR="0091280F">
              <w:br/>
            </w:r>
            <w:r w:rsidRPr="000E5AAC"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6D2781">
            <w:pPr>
              <w:shd w:val="clear" w:color="auto" w:fill="FFFFFF"/>
              <w:ind w:left="-28" w:right="-28"/>
              <w:jc w:val="center"/>
            </w:pPr>
            <w:r w:rsidRPr="000E5AAC">
              <w:t>Вид</w:t>
            </w:r>
            <w:r w:rsidR="006D2781">
              <w:t>,</w:t>
            </w:r>
            <w:r w:rsidRPr="000E5AAC">
              <w:t xml:space="preserve"> марка</w:t>
            </w:r>
            <w:r w:rsidR="006D2781">
              <w:t>, модель</w:t>
            </w:r>
            <w:r w:rsidRPr="000E5AAC">
              <w:br/>
              <w:t>транспортного средства</w:t>
            </w:r>
            <w:r w:rsidR="006D2781">
              <w:t xml:space="preserve">, </w:t>
            </w:r>
            <w:r w:rsidR="006D2781">
              <w:br/>
              <w:t>год изготовления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62"/>
              <w:jc w:val="center"/>
            </w:pPr>
            <w:r w:rsidRPr="000E5AAC">
              <w:t>Вид</w:t>
            </w:r>
            <w:r w:rsidRPr="000E5AAC">
              <w:br/>
              <w:t>собственности</w:t>
            </w:r>
            <w:r w:rsidRPr="000E5AAC">
              <w:rPr>
                <w:rStyle w:val="af"/>
              </w:rPr>
              <w:endnoteReference w:id="10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38"/>
              <w:jc w:val="center"/>
            </w:pPr>
            <w:r w:rsidRPr="000E5AAC">
              <w:t>Место регистрации</w:t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402"/>
        <w:gridCol w:w="2268"/>
        <w:gridCol w:w="3261"/>
      </w:tblGrid>
      <w:tr w:rsidR="00F84067" w:rsidRPr="000173F8" w:rsidTr="000173F8">
        <w:trPr>
          <w:trHeight w:val="24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 w:rsidP="00F84067">
            <w:pPr>
              <w:numPr>
                <w:ilvl w:val="0"/>
                <w:numId w:val="12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5AAC" w:rsidRPr="000E5AAC" w:rsidRDefault="000E5AAC" w:rsidP="005D6C4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ind w:left="227" w:hanging="2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5AAC" w:rsidRPr="000E5AAC" w:rsidRDefault="000E5AAC">
      <w:pPr>
        <w:shd w:val="clear" w:color="auto" w:fill="FFFFFF"/>
        <w:spacing w:before="240"/>
        <w:ind w:left="51" w:right="142" w:firstLine="465"/>
        <w:jc w:val="both"/>
        <w:rPr>
          <w:sz w:val="2"/>
          <w:szCs w:val="2"/>
        </w:rPr>
      </w:pPr>
    </w:p>
    <w:p w:rsidR="000E5AAC" w:rsidRPr="000E5AAC" w:rsidRDefault="00E06AE0" w:rsidP="004F606E">
      <w:pPr>
        <w:keepNext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 Сведения о</w:t>
      </w:r>
      <w:r w:rsidR="000E5AAC" w:rsidRPr="000E5AAC">
        <w:rPr>
          <w:b/>
          <w:sz w:val="24"/>
          <w:szCs w:val="24"/>
        </w:rPr>
        <w:t xml:space="preserve"> счетах в банках </w:t>
      </w:r>
      <w:r>
        <w:rPr>
          <w:b/>
          <w:sz w:val="24"/>
          <w:szCs w:val="24"/>
        </w:rPr>
        <w:br/>
      </w:r>
      <w:r w:rsidR="000E5AAC" w:rsidRPr="000E5AAC">
        <w:rPr>
          <w:b/>
          <w:sz w:val="24"/>
          <w:szCs w:val="24"/>
        </w:rPr>
        <w:t>и иных</w:t>
      </w:r>
      <w:r>
        <w:rPr>
          <w:b/>
          <w:sz w:val="24"/>
          <w:szCs w:val="24"/>
        </w:rPr>
        <w:t xml:space="preserve"> </w:t>
      </w:r>
      <w:r w:rsidR="000E5AAC" w:rsidRPr="000E5AAC">
        <w:rPr>
          <w:b/>
          <w:sz w:val="24"/>
          <w:szCs w:val="24"/>
        </w:rPr>
        <w:t>кредитных организациях</w:t>
      </w: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2990"/>
        <w:gridCol w:w="1315"/>
        <w:gridCol w:w="1320"/>
        <w:gridCol w:w="1685"/>
        <w:gridCol w:w="1713"/>
      </w:tblGrid>
      <w:tr w:rsidR="000E5AAC" w:rsidRPr="000E5AAC" w:rsidTr="00ED4647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№ п/п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Наименование и адрес</w:t>
            </w:r>
            <w:r w:rsidRPr="000E5AAC">
              <w:br/>
              <w:t>банка или иной кредитной</w:t>
            </w:r>
            <w:r w:rsidRPr="000E5AAC">
              <w:br/>
              <w:t>организации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right="77"/>
              <w:jc w:val="center"/>
            </w:pPr>
            <w:r w:rsidRPr="000E5AAC">
              <w:t>Вид и валюта счета</w:t>
            </w:r>
            <w:r w:rsidRPr="000E5AAC">
              <w:rPr>
                <w:rStyle w:val="af"/>
              </w:rPr>
              <w:endnoteReference w:id="11"/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Дата</w:t>
            </w:r>
            <w:r w:rsidRPr="000E5AAC">
              <w:br/>
              <w:t>открытия</w:t>
            </w:r>
            <w:r w:rsidRPr="000E5AAC">
              <w:br/>
              <w:t>счета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ED4647" w:rsidP="000E5AAC">
            <w:pPr>
              <w:shd w:val="clear" w:color="auto" w:fill="FFFFFF"/>
              <w:jc w:val="center"/>
            </w:pPr>
            <w:r w:rsidRPr="000E5AAC">
              <w:t>Остаток на</w:t>
            </w:r>
            <w:r w:rsidRPr="000E5AAC">
              <w:br/>
              <w:t>счете</w:t>
            </w:r>
            <w:r w:rsidRPr="000E5AAC">
              <w:rPr>
                <w:rStyle w:val="af"/>
              </w:rPr>
              <w:endnoteReference w:id="12"/>
            </w:r>
            <w:r w:rsidRPr="000E5AAC">
              <w:t xml:space="preserve"> </w:t>
            </w:r>
            <w:r w:rsidRPr="000E5AAC">
              <w:br/>
              <w:t>(руб.)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ED4647" w:rsidP="000E5AAC">
            <w:pPr>
              <w:shd w:val="clear" w:color="auto" w:fill="FFFFFF"/>
              <w:jc w:val="center"/>
            </w:pPr>
            <w:r>
              <w:t>Сумма поступивших на счет денежных средств</w:t>
            </w:r>
            <w:r w:rsidR="00E32C49">
              <w:rPr>
                <w:rStyle w:val="af"/>
              </w:rPr>
              <w:endnoteReference w:id="13"/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2990"/>
        <w:gridCol w:w="1315"/>
        <w:gridCol w:w="1320"/>
        <w:gridCol w:w="1685"/>
        <w:gridCol w:w="1713"/>
      </w:tblGrid>
      <w:tr w:rsidR="00F84067" w:rsidRPr="000173F8" w:rsidTr="00E32C49">
        <w:trPr>
          <w:cantSplit/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6</w:t>
            </w:r>
          </w:p>
        </w:tc>
      </w:tr>
      <w:tr w:rsidR="000E5AAC" w:rsidRPr="000E5AAC" w:rsidTr="00ED4647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3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ED4647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3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ED4647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3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E5AAC" w:rsidRPr="000E5AAC" w:rsidRDefault="00E32C49" w:rsidP="004F606E">
      <w:pPr>
        <w:keepNext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E5AAC" w:rsidRPr="000E5AAC">
        <w:rPr>
          <w:b/>
          <w:sz w:val="24"/>
          <w:szCs w:val="24"/>
        </w:rPr>
        <w:t>. Сведения о ценных бумагах</w:t>
      </w:r>
    </w:p>
    <w:p w:rsidR="000E5AAC" w:rsidRPr="000E5AAC" w:rsidRDefault="00B74FE4" w:rsidP="000173F8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E5AAC" w:rsidRPr="000E5AAC">
        <w:rPr>
          <w:b/>
          <w:sz w:val="24"/>
          <w:szCs w:val="24"/>
        </w:rPr>
        <w:t>.1. Акции и иное участие в коммерческих организациях</w:t>
      </w:r>
      <w:r w:rsidR="00E32C49">
        <w:rPr>
          <w:b/>
          <w:sz w:val="24"/>
          <w:szCs w:val="24"/>
        </w:rPr>
        <w:t xml:space="preserve"> и фондах</w:t>
      </w: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485"/>
        <w:gridCol w:w="2416"/>
        <w:gridCol w:w="1085"/>
        <w:gridCol w:w="1035"/>
        <w:gridCol w:w="1997"/>
      </w:tblGrid>
      <w:tr w:rsidR="000E5AAC" w:rsidRPr="000E5AAC" w:rsidTr="000173F8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№</w:t>
            </w:r>
            <w:r w:rsidRPr="000E5AAC">
              <w:br/>
              <w:t>п/п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Наименование и организационно-правовая форма организации</w:t>
            </w:r>
            <w:r w:rsidRPr="000E5AAC">
              <w:rPr>
                <w:rStyle w:val="af"/>
              </w:rPr>
              <w:endnoteReference w:id="14"/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1E04A9">
            <w:pPr>
              <w:shd w:val="clear" w:color="auto" w:fill="FFFFFF"/>
              <w:jc w:val="center"/>
            </w:pPr>
            <w:r w:rsidRPr="000E5AAC">
              <w:t>Местонахождени</w:t>
            </w:r>
            <w:r w:rsidR="001E04A9">
              <w:t>е</w:t>
            </w:r>
            <w:r w:rsidRPr="000E5AAC">
              <w:t xml:space="preserve"> организации (адрес)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Уставный капитал</w:t>
            </w:r>
            <w:r w:rsidRPr="000E5AAC">
              <w:rPr>
                <w:rStyle w:val="af"/>
              </w:rPr>
              <w:endnoteReference w:id="15"/>
            </w:r>
            <w:r w:rsidRPr="000E5AAC">
              <w:br/>
              <w:t>(руб.)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right="82"/>
              <w:jc w:val="center"/>
            </w:pPr>
            <w:r w:rsidRPr="000E5AAC">
              <w:t>Доля участия</w:t>
            </w:r>
            <w:r w:rsidRPr="000E5AAC">
              <w:rPr>
                <w:rStyle w:val="af"/>
              </w:rPr>
              <w:endnoteReference w:id="16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right="101"/>
              <w:jc w:val="center"/>
            </w:pPr>
            <w:r w:rsidRPr="000E5AAC">
              <w:t>Основание участия</w:t>
            </w:r>
            <w:r w:rsidRPr="000E5AAC">
              <w:rPr>
                <w:rStyle w:val="af"/>
              </w:rPr>
              <w:endnoteReference w:id="17"/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485"/>
        <w:gridCol w:w="2416"/>
        <w:gridCol w:w="1085"/>
        <w:gridCol w:w="1035"/>
        <w:gridCol w:w="1997"/>
      </w:tblGrid>
      <w:tr w:rsidR="00F84067" w:rsidRPr="000173F8" w:rsidTr="000173F8">
        <w:trPr>
          <w:trHeight w:val="240"/>
          <w:tblHeader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6</w:t>
            </w:r>
          </w:p>
        </w:tc>
      </w:tr>
      <w:tr w:rsidR="000E5AAC" w:rsidRPr="000E5AAC" w:rsidTr="000173F8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4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4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4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5AAC" w:rsidRPr="000E5AAC" w:rsidRDefault="000E5AAC">
      <w:pPr>
        <w:spacing w:before="240"/>
        <w:rPr>
          <w:sz w:val="2"/>
          <w:szCs w:val="2"/>
        </w:rPr>
      </w:pPr>
    </w:p>
    <w:p w:rsidR="000E5AAC" w:rsidRPr="000E5AAC" w:rsidRDefault="003377C9" w:rsidP="000173F8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E5AAC" w:rsidRPr="000E5AAC">
        <w:rPr>
          <w:b/>
          <w:sz w:val="24"/>
          <w:szCs w:val="24"/>
        </w:rPr>
        <w:t>.2. Иные ценные бумаги</w:t>
      </w: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2693"/>
        <w:gridCol w:w="1701"/>
        <w:gridCol w:w="1134"/>
        <w:gridCol w:w="1418"/>
      </w:tblGrid>
      <w:tr w:rsidR="000E5AAC" w:rsidRPr="000E5AAC" w:rsidTr="000173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№</w:t>
            </w:r>
            <w:r w:rsidRPr="000E5AAC">
              <w:br/>
              <w:t>п/п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187" w:right="317"/>
              <w:jc w:val="center"/>
            </w:pPr>
            <w:r w:rsidRPr="000E5AAC">
              <w:t>Вид ценной</w:t>
            </w:r>
            <w:r w:rsidRPr="000E5AAC">
              <w:br/>
              <w:t>бумаги</w:t>
            </w:r>
            <w:r w:rsidRPr="000E5AAC">
              <w:rPr>
                <w:rStyle w:val="af"/>
              </w:rPr>
              <w:endnoteReference w:id="18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Лицо, выпустившее ценную бумагу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 xml:space="preserve">Номинальная величина обязательства </w:t>
            </w:r>
            <w:r w:rsidR="000173F8">
              <w:br/>
            </w:r>
            <w:r w:rsidRPr="000E5AAC"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Общее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Общая</w:t>
            </w:r>
            <w:r w:rsidRPr="000E5AAC">
              <w:br/>
              <w:t>стоимость</w:t>
            </w:r>
            <w:r w:rsidRPr="000E5AAC">
              <w:rPr>
                <w:rStyle w:val="af"/>
              </w:rPr>
              <w:endnoteReference w:id="19"/>
            </w:r>
            <w:r w:rsidRPr="000E5AAC">
              <w:br/>
              <w:t>(руб.)</w:t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2693"/>
        <w:gridCol w:w="1701"/>
        <w:gridCol w:w="1134"/>
        <w:gridCol w:w="1418"/>
      </w:tblGrid>
      <w:tr w:rsidR="00F84067" w:rsidRPr="000173F8" w:rsidTr="000173F8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6</w:t>
            </w:r>
          </w:p>
        </w:tc>
      </w:tr>
      <w:tr w:rsidR="000E5AAC" w:rsidRPr="000E5AAC" w:rsidTr="000173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5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5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0173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5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E5AAC" w:rsidRPr="0078018C" w:rsidRDefault="000E5AAC" w:rsidP="0078018C">
      <w:pPr>
        <w:shd w:val="clear" w:color="auto" w:fill="FFFFFF"/>
        <w:ind w:right="142" w:firstLine="567"/>
        <w:jc w:val="both"/>
        <w:rPr>
          <w:sz w:val="2"/>
          <w:szCs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52"/>
      </w:tblGrid>
      <w:tr w:rsidR="00CB4B6E" w:rsidRPr="00E377D1" w:rsidTr="000F3237">
        <w:tc>
          <w:tcPr>
            <w:tcW w:w="9462" w:type="dxa"/>
            <w:gridSpan w:val="2"/>
          </w:tcPr>
          <w:p w:rsidR="00CB4B6E" w:rsidRPr="00E377D1" w:rsidRDefault="00231351" w:rsidP="00E05D43">
            <w:pPr>
              <w:shd w:val="clear" w:color="auto" w:fill="FFFFFF"/>
              <w:spacing w:before="240"/>
              <w:ind w:right="14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 w:rsidR="00E05D4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по </w:t>
            </w:r>
            <w:r w:rsidR="00E05D4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разделу 5</w:t>
            </w:r>
            <w:r w:rsidR="0078018C" w:rsidRPr="000E5AAC">
              <w:rPr>
                <w:sz w:val="24"/>
                <w:szCs w:val="24"/>
              </w:rPr>
              <w:t xml:space="preserve"> </w:t>
            </w:r>
            <w:r w:rsidR="00E05D4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«Сведения   о   ценных   бумагах»   </w:t>
            </w:r>
            <w:r w:rsidR="0078018C" w:rsidRPr="000E5AAC">
              <w:rPr>
                <w:sz w:val="24"/>
                <w:szCs w:val="24"/>
              </w:rPr>
              <w:t xml:space="preserve">суммарная декларированная </w:t>
            </w:r>
            <w:r>
              <w:rPr>
                <w:sz w:val="24"/>
                <w:szCs w:val="24"/>
              </w:rPr>
              <w:t xml:space="preserve">  </w:t>
            </w:r>
            <w:r w:rsidR="0078018C" w:rsidRPr="000E5AAC">
              <w:rPr>
                <w:sz w:val="24"/>
                <w:szCs w:val="24"/>
              </w:rPr>
              <w:t xml:space="preserve">стоимость </w:t>
            </w:r>
            <w:r>
              <w:rPr>
                <w:sz w:val="24"/>
                <w:szCs w:val="24"/>
              </w:rPr>
              <w:t xml:space="preserve">  </w:t>
            </w:r>
            <w:r w:rsidR="0078018C" w:rsidRPr="000E5AAC">
              <w:rPr>
                <w:sz w:val="24"/>
                <w:szCs w:val="24"/>
              </w:rPr>
              <w:t xml:space="preserve">ценных </w:t>
            </w:r>
            <w:r>
              <w:rPr>
                <w:sz w:val="24"/>
                <w:szCs w:val="24"/>
              </w:rPr>
              <w:t xml:space="preserve">  </w:t>
            </w:r>
            <w:r w:rsidR="0078018C" w:rsidRPr="000E5AAC">
              <w:rPr>
                <w:sz w:val="24"/>
                <w:szCs w:val="24"/>
              </w:rPr>
              <w:t xml:space="preserve">бумаг, </w:t>
            </w:r>
            <w:r w:rsidR="000F3237">
              <w:rPr>
                <w:sz w:val="24"/>
                <w:szCs w:val="24"/>
              </w:rPr>
              <w:t xml:space="preserve"> </w:t>
            </w:r>
            <w:r w:rsidR="0078018C" w:rsidRPr="000E5AAC">
              <w:rPr>
                <w:sz w:val="24"/>
                <w:szCs w:val="24"/>
              </w:rPr>
              <w:t>включая</w:t>
            </w:r>
            <w:r w:rsidR="000F3237">
              <w:rPr>
                <w:sz w:val="24"/>
                <w:szCs w:val="24"/>
              </w:rPr>
              <w:t xml:space="preserve">  </w:t>
            </w:r>
            <w:r w:rsidRPr="000E5AAC">
              <w:rPr>
                <w:sz w:val="24"/>
                <w:szCs w:val="24"/>
              </w:rPr>
              <w:t xml:space="preserve">доли </w:t>
            </w:r>
            <w:r w:rsidR="000F3237">
              <w:rPr>
                <w:sz w:val="24"/>
                <w:szCs w:val="24"/>
              </w:rPr>
              <w:t xml:space="preserve"> </w:t>
            </w:r>
            <w:r w:rsidRPr="000E5AAC">
              <w:rPr>
                <w:sz w:val="24"/>
                <w:szCs w:val="24"/>
              </w:rPr>
              <w:t xml:space="preserve">участия </w:t>
            </w:r>
            <w:r w:rsidR="000F3237">
              <w:rPr>
                <w:sz w:val="24"/>
                <w:szCs w:val="24"/>
              </w:rPr>
              <w:t xml:space="preserve"> </w:t>
            </w:r>
            <w:r w:rsidRPr="000E5AAC">
              <w:rPr>
                <w:sz w:val="24"/>
                <w:szCs w:val="24"/>
              </w:rPr>
              <w:t>в коммерческих</w:t>
            </w:r>
          </w:p>
        </w:tc>
      </w:tr>
      <w:tr w:rsidR="0078018C" w:rsidRPr="00E377D1" w:rsidTr="000F3237">
        <w:tc>
          <w:tcPr>
            <w:tcW w:w="2410" w:type="dxa"/>
          </w:tcPr>
          <w:p w:rsidR="0078018C" w:rsidRPr="00E377D1" w:rsidRDefault="0078018C" w:rsidP="00E377D1">
            <w:pPr>
              <w:jc w:val="both"/>
              <w:rPr>
                <w:sz w:val="24"/>
                <w:szCs w:val="24"/>
              </w:rPr>
            </w:pPr>
            <w:r w:rsidRPr="000E5AAC">
              <w:rPr>
                <w:sz w:val="24"/>
                <w:szCs w:val="24"/>
              </w:rPr>
              <w:t>организациях (руб.),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8018C" w:rsidRPr="00E377D1" w:rsidRDefault="0078018C" w:rsidP="00E377D1">
            <w:pPr>
              <w:jc w:val="both"/>
              <w:rPr>
                <w:sz w:val="24"/>
                <w:szCs w:val="24"/>
              </w:rPr>
            </w:pPr>
          </w:p>
        </w:tc>
      </w:tr>
    </w:tbl>
    <w:p w:rsidR="000E5AAC" w:rsidRPr="000E5AAC" w:rsidRDefault="000F3237" w:rsidP="004F606E">
      <w:pPr>
        <w:keepNext/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E5AAC" w:rsidRPr="000E5AAC">
        <w:rPr>
          <w:b/>
          <w:sz w:val="24"/>
          <w:szCs w:val="24"/>
        </w:rPr>
        <w:t>. Сведения об обязательствах имущественного характера</w:t>
      </w:r>
    </w:p>
    <w:p w:rsidR="000E5AAC" w:rsidRPr="000E5AAC" w:rsidRDefault="007E1DFF" w:rsidP="000173F8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E5AAC" w:rsidRPr="000E5AAC">
        <w:rPr>
          <w:b/>
          <w:sz w:val="24"/>
          <w:szCs w:val="24"/>
        </w:rPr>
        <w:t>.1. Объекты недвижимого имущества, находящиеся</w:t>
      </w:r>
      <w:r>
        <w:rPr>
          <w:b/>
          <w:sz w:val="24"/>
          <w:szCs w:val="24"/>
        </w:rPr>
        <w:t xml:space="preserve"> </w:t>
      </w:r>
      <w:r w:rsidR="000E5AAC" w:rsidRPr="000E5AAC">
        <w:rPr>
          <w:b/>
          <w:sz w:val="24"/>
          <w:szCs w:val="24"/>
        </w:rPr>
        <w:t>в пользовании</w:t>
      </w:r>
      <w:r w:rsidR="000E5AAC" w:rsidRPr="000E5AAC">
        <w:rPr>
          <w:rStyle w:val="af"/>
          <w:b/>
          <w:sz w:val="24"/>
          <w:szCs w:val="24"/>
        </w:rPr>
        <w:endnoteReference w:id="20"/>
      </w:r>
      <w:r w:rsidR="000E5AAC" w:rsidRPr="000E5AAC">
        <w:rPr>
          <w:b/>
          <w:sz w:val="24"/>
          <w:szCs w:val="24"/>
        </w:rPr>
        <w:t xml:space="preserve"> </w:t>
      </w: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24"/>
        <w:gridCol w:w="1690"/>
        <w:gridCol w:w="1790"/>
        <w:gridCol w:w="2697"/>
        <w:gridCol w:w="1418"/>
      </w:tblGrid>
      <w:tr w:rsidR="000E5AAC" w:rsidRPr="000E5AAC" w:rsidTr="0078018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-40"/>
              <w:jc w:val="center"/>
            </w:pPr>
            <w:r w:rsidRPr="000E5AAC">
              <w:t>№</w:t>
            </w:r>
            <w:r w:rsidRPr="000E5AAC">
              <w:br/>
              <w:t>п/п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Вид</w:t>
            </w:r>
            <w:r w:rsidRPr="000E5AAC">
              <w:br/>
              <w:t>имущества</w:t>
            </w:r>
            <w:r w:rsidRPr="000E5AAC">
              <w:rPr>
                <w:rStyle w:val="af"/>
              </w:rPr>
              <w:endnoteReference w:id="21"/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right="82"/>
              <w:jc w:val="center"/>
            </w:pPr>
            <w:r w:rsidRPr="000E5AAC">
              <w:t>Вид и сроки</w:t>
            </w:r>
            <w:r w:rsidRPr="000E5AAC">
              <w:br/>
              <w:t>пользования</w:t>
            </w:r>
            <w:r w:rsidRPr="000E5AAC">
              <w:rPr>
                <w:rStyle w:val="af"/>
              </w:rPr>
              <w:endnoteReference w:id="22"/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Основание</w:t>
            </w:r>
            <w:r w:rsidRPr="000E5AAC">
              <w:br/>
              <w:t>пользования</w:t>
            </w:r>
            <w:r w:rsidRPr="000E5AAC">
              <w:rPr>
                <w:rStyle w:val="af"/>
              </w:rPr>
              <w:endnoteReference w:id="23"/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1E04A9">
            <w:pPr>
              <w:shd w:val="clear" w:color="auto" w:fill="FFFFFF"/>
              <w:jc w:val="center"/>
            </w:pPr>
            <w:r w:rsidRPr="000E5AAC">
              <w:t>Местонахождени</w:t>
            </w:r>
            <w:r w:rsidR="001E04A9">
              <w:t>е</w:t>
            </w:r>
            <w:r w:rsidRPr="000E5AAC">
              <w:br/>
              <w:t>(адрес)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197"/>
              <w:jc w:val="center"/>
            </w:pPr>
            <w:r w:rsidRPr="000E5AAC">
              <w:t>Площадь</w:t>
            </w:r>
            <w:r w:rsidRPr="000E5AAC">
              <w:br/>
              <w:t>(кв. м)</w:t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24"/>
        <w:gridCol w:w="1690"/>
        <w:gridCol w:w="1790"/>
        <w:gridCol w:w="2697"/>
        <w:gridCol w:w="1418"/>
      </w:tblGrid>
      <w:tr w:rsidR="00F84067" w:rsidRPr="000173F8" w:rsidTr="0078018C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91280F" w:rsidP="0091280F">
            <w:pPr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6</w:t>
            </w:r>
          </w:p>
        </w:tc>
      </w:tr>
      <w:tr w:rsidR="000E5AAC" w:rsidRPr="000E5AAC" w:rsidTr="0078018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6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78018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6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5AAC" w:rsidRPr="000E5AAC" w:rsidTr="0078018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 w:rsidP="0091280F">
            <w:pPr>
              <w:numPr>
                <w:ilvl w:val="0"/>
                <w:numId w:val="16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0E5AAC" w:rsidRDefault="000E5A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E5AAC" w:rsidRPr="000E5AAC" w:rsidRDefault="00926771" w:rsidP="00E05D43">
      <w:pPr>
        <w:keepNext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E5AAC" w:rsidRPr="000E5AAC">
        <w:rPr>
          <w:b/>
          <w:sz w:val="24"/>
          <w:szCs w:val="24"/>
        </w:rPr>
        <w:t>.2. </w:t>
      </w:r>
      <w:r w:rsidR="004C652B">
        <w:rPr>
          <w:b/>
          <w:sz w:val="24"/>
          <w:szCs w:val="24"/>
        </w:rPr>
        <w:t>Срочные</w:t>
      </w:r>
      <w:r w:rsidR="000E5AAC" w:rsidRPr="000E5AAC">
        <w:rPr>
          <w:b/>
          <w:sz w:val="24"/>
          <w:szCs w:val="24"/>
        </w:rPr>
        <w:t xml:space="preserve"> обязательства</w:t>
      </w:r>
      <w:r w:rsidR="004C652B">
        <w:rPr>
          <w:b/>
          <w:sz w:val="24"/>
          <w:szCs w:val="24"/>
        </w:rPr>
        <w:t xml:space="preserve"> финансового характера</w:t>
      </w:r>
      <w:r w:rsidR="000E5AAC" w:rsidRPr="000E5AAC">
        <w:rPr>
          <w:rStyle w:val="af"/>
          <w:b/>
          <w:sz w:val="24"/>
          <w:szCs w:val="24"/>
        </w:rPr>
        <w:endnoteReference w:id="24"/>
      </w: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1330"/>
        <w:gridCol w:w="1904"/>
        <w:gridCol w:w="2126"/>
        <w:gridCol w:w="1985"/>
      </w:tblGrid>
      <w:tr w:rsidR="00FC1EFB" w:rsidRPr="000E5AAC" w:rsidTr="0091280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№</w:t>
            </w:r>
            <w:r w:rsidRPr="000E5AAC">
              <w:br/>
              <w:t>п/п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Содержание обязательства</w:t>
            </w:r>
            <w:r w:rsidRPr="000E5AAC">
              <w:rPr>
                <w:rStyle w:val="af"/>
              </w:rPr>
              <w:endnoteReference w:id="25"/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left="72" w:right="5"/>
              <w:jc w:val="center"/>
            </w:pPr>
            <w:r w:rsidRPr="000E5AAC">
              <w:t>Кредитор (должник)</w:t>
            </w:r>
            <w:r w:rsidRPr="000E5AAC">
              <w:rPr>
                <w:rStyle w:val="af"/>
              </w:rPr>
              <w:endnoteReference w:id="26"/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right="82"/>
              <w:jc w:val="center"/>
            </w:pPr>
            <w:r w:rsidRPr="000E5AAC">
              <w:t>Основание возникновения</w:t>
            </w:r>
            <w:r w:rsidRPr="000E5AAC">
              <w:rPr>
                <w:rStyle w:val="af"/>
              </w:rPr>
              <w:endnoteReference w:id="27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jc w:val="center"/>
            </w:pPr>
            <w:r w:rsidRPr="000E5AAC">
              <w:t>Сумма</w:t>
            </w:r>
            <w:r w:rsidRPr="000E5AAC">
              <w:br/>
              <w:t>обязательства</w:t>
            </w:r>
            <w:r w:rsidR="00282ED5">
              <w:t xml:space="preserve">/ </w:t>
            </w:r>
            <w:r w:rsidR="00282ED5" w:rsidRPr="00E547AB">
              <w:t>размер обязательства по состоянию на отчетную дату</w:t>
            </w:r>
            <w:r w:rsidR="00282ED5" w:rsidRPr="000E5AAC">
              <w:rPr>
                <w:rStyle w:val="af"/>
              </w:rPr>
              <w:t xml:space="preserve"> </w:t>
            </w:r>
            <w:r w:rsidRPr="000E5AAC">
              <w:rPr>
                <w:rStyle w:val="af"/>
              </w:rPr>
              <w:endnoteReference w:id="28"/>
            </w:r>
            <w:r w:rsidRPr="000E5AAC">
              <w:t xml:space="preserve"> (руб.)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0E5AAC" w:rsidRDefault="000E5AAC" w:rsidP="000E5AAC">
            <w:pPr>
              <w:shd w:val="clear" w:color="auto" w:fill="FFFFFF"/>
              <w:ind w:right="96"/>
              <w:jc w:val="center"/>
            </w:pPr>
            <w:r w:rsidRPr="000E5AAC">
              <w:t>Условия обязательства</w:t>
            </w:r>
            <w:r w:rsidRPr="000E5AAC">
              <w:rPr>
                <w:rStyle w:val="af"/>
              </w:rPr>
              <w:endnoteReference w:id="29"/>
            </w:r>
          </w:p>
        </w:tc>
      </w:tr>
    </w:tbl>
    <w:p w:rsidR="0091280F" w:rsidRPr="0091280F" w:rsidRDefault="0091280F">
      <w:pPr>
        <w:rPr>
          <w:sz w:val="2"/>
          <w:szCs w:val="2"/>
        </w:rPr>
      </w:pPr>
    </w:p>
    <w:tbl>
      <w:tblPr>
        <w:tblW w:w="9486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1330"/>
        <w:gridCol w:w="1904"/>
        <w:gridCol w:w="2126"/>
        <w:gridCol w:w="1985"/>
      </w:tblGrid>
      <w:tr w:rsidR="00F84067" w:rsidRPr="000173F8" w:rsidTr="0091280F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F84067" w:rsidP="00F840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F84067" w:rsidP="00F840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F84067" w:rsidP="00F840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F84067" w:rsidP="00F840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F84067" w:rsidP="00F840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0173F8" w:rsidRDefault="00F84067" w:rsidP="00F840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3F8">
              <w:rPr>
                <w:sz w:val="16"/>
                <w:szCs w:val="16"/>
              </w:rPr>
              <w:t>6</w:t>
            </w:r>
          </w:p>
        </w:tc>
      </w:tr>
      <w:tr w:rsidR="00FC1EFB" w:rsidRPr="000E5AAC" w:rsidTr="0091280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 w:rsidP="0091280F">
            <w:pPr>
              <w:numPr>
                <w:ilvl w:val="0"/>
                <w:numId w:val="17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C1EFB" w:rsidRPr="000E5AAC" w:rsidTr="0091280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 w:rsidP="0091280F">
            <w:pPr>
              <w:numPr>
                <w:ilvl w:val="0"/>
                <w:numId w:val="17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C1EFB" w:rsidRPr="000E5AAC" w:rsidTr="0091280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 w:rsidP="0091280F">
            <w:pPr>
              <w:numPr>
                <w:ilvl w:val="0"/>
                <w:numId w:val="17"/>
              </w:numPr>
              <w:shd w:val="clear" w:color="auto" w:fill="FFFFFF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0E5AAC" w:rsidRDefault="00FC1EF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C1EFB" w:rsidRPr="000E5AAC" w:rsidRDefault="00FC1EFB">
      <w:pPr>
        <w:shd w:val="clear" w:color="auto" w:fill="FFFFFF"/>
        <w:spacing w:before="240" w:after="240"/>
        <w:ind w:left="510"/>
        <w:rPr>
          <w:sz w:val="24"/>
          <w:szCs w:val="24"/>
        </w:rPr>
      </w:pPr>
      <w:r w:rsidRPr="000E5AAC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84"/>
        <w:gridCol w:w="1417"/>
        <w:gridCol w:w="1276"/>
        <w:gridCol w:w="5954"/>
      </w:tblGrid>
      <w:tr w:rsidR="00A73735" w:rsidRPr="000E5AAC" w:rsidTr="001E04A9">
        <w:trPr>
          <w:cantSplit/>
          <w:trHeight w:val="2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0E5AAC" w:rsidRDefault="00A73735" w:rsidP="0075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0E5AAC" w:rsidRDefault="00A73735" w:rsidP="00753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0E5AAC" w:rsidRDefault="00A73735" w:rsidP="0075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E95CC6" w:rsidRDefault="00A73735" w:rsidP="0075347B">
            <w:pPr>
              <w:pStyle w:val="11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0E5AAC" w:rsidRDefault="001E04A9" w:rsidP="0075347B">
            <w:pPr>
              <w:ind w:lef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20___</w:t>
            </w:r>
            <w:r w:rsidR="00A73735" w:rsidRPr="00E95CC6">
              <w:rPr>
                <w:sz w:val="28"/>
                <w:szCs w:val="28"/>
              </w:rPr>
              <w:t> 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0E5AAC" w:rsidRDefault="00A73735" w:rsidP="0075347B">
            <w:pPr>
              <w:jc w:val="center"/>
              <w:rPr>
                <w:sz w:val="24"/>
                <w:szCs w:val="24"/>
              </w:rPr>
            </w:pPr>
          </w:p>
        </w:tc>
      </w:tr>
      <w:tr w:rsidR="00A73735" w:rsidRPr="000E5AAC" w:rsidTr="0075347B">
        <w:trPr>
          <w:gridBefore w:val="5"/>
          <w:wBefore w:w="3544" w:type="dxa"/>
          <w:cantSplit/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73735" w:rsidRPr="000E5AAC" w:rsidRDefault="00A73735" w:rsidP="005236B3">
            <w:pPr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 xml:space="preserve">(подпись </w:t>
            </w:r>
            <w:r w:rsidR="005236B3">
              <w:rPr>
                <w:sz w:val="18"/>
                <w:szCs w:val="18"/>
              </w:rPr>
              <w:t>лица, представляющего сведения</w:t>
            </w:r>
            <w:r w:rsidRPr="000E5AAC">
              <w:rPr>
                <w:sz w:val="18"/>
                <w:szCs w:val="18"/>
              </w:rPr>
              <w:t>)</w:t>
            </w:r>
          </w:p>
        </w:tc>
      </w:tr>
      <w:tr w:rsidR="00A73735" w:rsidRPr="000E5AAC" w:rsidTr="0075347B">
        <w:trPr>
          <w:cantSplit/>
          <w:trHeight w:val="478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0E5AAC" w:rsidRDefault="00A73735" w:rsidP="0075347B">
            <w:pPr>
              <w:jc w:val="center"/>
              <w:rPr>
                <w:sz w:val="24"/>
                <w:szCs w:val="24"/>
              </w:rPr>
            </w:pPr>
          </w:p>
        </w:tc>
      </w:tr>
      <w:tr w:rsidR="00A73735" w:rsidRPr="000E5AAC" w:rsidTr="0075347B">
        <w:trPr>
          <w:cantSplit/>
          <w:trHeight w:val="24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735" w:rsidRPr="000E5AAC" w:rsidRDefault="00A73735" w:rsidP="001E04A9">
            <w:pPr>
              <w:jc w:val="center"/>
              <w:rPr>
                <w:sz w:val="18"/>
                <w:szCs w:val="18"/>
              </w:rPr>
            </w:pPr>
            <w:r w:rsidRPr="000E5AAC">
              <w:rPr>
                <w:sz w:val="18"/>
                <w:szCs w:val="18"/>
              </w:rPr>
              <w:t>(</w:t>
            </w:r>
            <w:r w:rsidR="001E04A9">
              <w:rPr>
                <w:sz w:val="18"/>
                <w:szCs w:val="18"/>
              </w:rPr>
              <w:t>Ф.И.О.</w:t>
            </w:r>
            <w:r w:rsidRPr="000E5AAC">
              <w:rPr>
                <w:sz w:val="18"/>
                <w:szCs w:val="18"/>
              </w:rPr>
              <w:t xml:space="preserve"> и подпись лица, принявшего справку)</w:t>
            </w:r>
          </w:p>
        </w:tc>
      </w:tr>
    </w:tbl>
    <w:p w:rsidR="0075347B" w:rsidRPr="000E5AAC" w:rsidRDefault="0075347B" w:rsidP="0075138E">
      <w:pPr>
        <w:spacing w:before="240"/>
        <w:rPr>
          <w:sz w:val="24"/>
          <w:szCs w:val="24"/>
        </w:rPr>
      </w:pPr>
    </w:p>
    <w:sectPr w:rsidR="0075347B" w:rsidRPr="000E5AAC" w:rsidSect="005236B3">
      <w:headerReference w:type="default" r:id="rId11"/>
      <w:endnotePr>
        <w:numFmt w:val="decimal"/>
      </w:endnotePr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EB" w:rsidRDefault="00FB4AEB">
      <w:r>
        <w:separator/>
      </w:r>
    </w:p>
  </w:endnote>
  <w:endnote w:type="continuationSeparator" w:id="0">
    <w:p w:rsidR="00FB4AEB" w:rsidRDefault="00FB4AEB">
      <w:r>
        <w:continuationSeparator/>
      </w:r>
    </w:p>
  </w:endnote>
  <w:endnote w:id="1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endnote>
  <w:endnote w:id="2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endnote>
  <w:endnote w:id="3">
    <w:p w:rsidR="006D2781" w:rsidRPr="00187BAE" w:rsidRDefault="006D2781" w:rsidP="00187BAE">
      <w:pPr>
        <w:pStyle w:val="ad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доходы (включая пенсии, пособия, иные выплаты) за отчетный период.</w:t>
      </w:r>
    </w:p>
  </w:endnote>
  <w:endnote w:id="4">
    <w:p w:rsidR="006D2781" w:rsidRPr="00187BAE" w:rsidRDefault="006D2781" w:rsidP="00187BAE">
      <w:pPr>
        <w:pStyle w:val="ad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Доход, полученный в иностранной валюте, указывается в рублях по курсу </w:t>
      </w:r>
      <w:r w:rsidR="001E04A9">
        <w:t>Б</w:t>
      </w:r>
      <w:r w:rsidRPr="00187BAE">
        <w:t>анка Росси</w:t>
      </w:r>
      <w:r w:rsidR="001E04A9">
        <w:t>и</w:t>
      </w:r>
      <w:r w:rsidRPr="00187BAE">
        <w:t xml:space="preserve"> на дату получения дохода.</w:t>
      </w:r>
    </w:p>
  </w:endnote>
  <w:endnote w:id="5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Сведения о расходах представляются в случаях, установленных </w:t>
      </w:r>
      <w:hyperlink r:id="rId1" w:history="1">
        <w:r w:rsidRPr="00187BAE">
          <w:t>статьей 3</w:t>
        </w:r>
      </w:hyperlink>
      <w:r w:rsidRPr="00187BAE">
        <w:t xml:space="preserve"> Федерального закона от 3 декабря 2012 г. № 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endnote>
  <w:endnote w:id="6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endnote>
  <w:endnote w:id="7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endnote>
  <w:endnote w:id="8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" w:history="1">
        <w:r w:rsidRPr="00187BAE">
          <w:t>частью 1 статьи 4</w:t>
        </w:r>
      </w:hyperlink>
      <w:r w:rsidRPr="00187BAE"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endnote>
  <w:endnote w:id="9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endnote>
  <w:endnote w:id="10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endnote>
  <w:endnote w:id="11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ED4647" w:rsidRPr="00187BAE">
        <w:t>Указываются вид счета (депозитный, текущий, расчетный, ссудный и другие) и валюта счета.</w:t>
      </w:r>
    </w:p>
  </w:endnote>
  <w:endnote w:id="12">
    <w:p w:rsidR="00ED4647" w:rsidRPr="00187BAE" w:rsidRDefault="00ED4647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endnote>
  <w:endnote w:id="13">
    <w:p w:rsidR="00E32C49" w:rsidRPr="00187BAE" w:rsidRDefault="00E32C49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endnote>
  <w:endnote w:id="14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rPr>
          <w:bCs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endnote>
  <w:endnote w:id="15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endnote>
  <w:endnote w:id="16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endnote>
  <w:endnote w:id="17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endnote>
  <w:endnote w:id="18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3377C9" w:rsidRPr="00187BAE">
        <w:rPr>
          <w:bCs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r:id="rId3" w:history="1">
        <w:r w:rsidR="003377C9" w:rsidRPr="00187BAE">
          <w:rPr>
            <w:bCs/>
          </w:rPr>
          <w:t>подразделе 5.1</w:t>
        </w:r>
      </w:hyperlink>
      <w:r w:rsidR="003377C9" w:rsidRPr="00187BAE">
        <w:rPr>
          <w:bCs/>
        </w:rPr>
        <w:t xml:space="preserve"> "Акции и иное участие в коммерческих организациях и фондах".</w:t>
      </w:r>
    </w:p>
  </w:endnote>
  <w:endnote w:id="19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3377C9" w:rsidRPr="00187BAE"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endnote>
  <w:endnote w:id="20">
    <w:p w:rsidR="006D2781" w:rsidRPr="00187BAE" w:rsidRDefault="006D2781" w:rsidP="00187BAE">
      <w:pPr>
        <w:pStyle w:val="ad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по состоянию на отчетную дату.</w:t>
      </w:r>
    </w:p>
  </w:endnote>
  <w:endnote w:id="21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C207D4">
        <w:t>У</w:t>
      </w:r>
      <w:r w:rsidR="007E1DFF" w:rsidRPr="00187BAE">
        <w:t>казывается вид недвижимого имущества (земельный участок, жилой дом, дача и другие).</w:t>
      </w:r>
    </w:p>
  </w:endnote>
  <w:endnote w:id="22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E1DFF" w:rsidRPr="00187BAE">
        <w:t>Указываются вид пользования (аренда, безвозмездное пользование и другие) и сроки пользования.</w:t>
      </w:r>
    </w:p>
  </w:endnote>
  <w:endnote w:id="23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E1DFF" w:rsidRPr="00187BAE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endnote>
  <w:endnote w:id="24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endnote>
  <w:endnote w:id="25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Указывается существо обязательства (заем, кредит и другие).</w:t>
      </w:r>
    </w:p>
  </w:endnote>
  <w:endnote w:id="26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endnote>
  <w:endnote w:id="27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основание возникновения обязательства, а также реквизиты (дата, номер) соответствующего договора или акта.</w:t>
      </w:r>
    </w:p>
  </w:endnote>
  <w:endnote w:id="28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endnote>
  <w:endnote w:id="29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EB" w:rsidRDefault="00FB4AEB">
      <w:r>
        <w:separator/>
      </w:r>
    </w:p>
  </w:footnote>
  <w:footnote w:type="continuationSeparator" w:id="0">
    <w:p w:rsidR="00FB4AEB" w:rsidRDefault="00FB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81" w:rsidRDefault="000F69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ED1">
      <w:rPr>
        <w:noProof/>
      </w:rPr>
      <w:t>4</w:t>
    </w:r>
    <w:r>
      <w:rPr>
        <w:noProof/>
      </w:rPr>
      <w:fldChar w:fldCharType="end"/>
    </w:r>
  </w:p>
  <w:p w:rsidR="006D2781" w:rsidRDefault="006D2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F1A"/>
    <w:multiLevelType w:val="hybridMultilevel"/>
    <w:tmpl w:val="F8A22948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04CC3F5E"/>
    <w:multiLevelType w:val="hybridMultilevel"/>
    <w:tmpl w:val="7C123686"/>
    <w:lvl w:ilvl="0" w:tplc="8A2AE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09AE"/>
    <w:multiLevelType w:val="hybridMultilevel"/>
    <w:tmpl w:val="128CC40A"/>
    <w:lvl w:ilvl="0" w:tplc="A2F2CB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922232"/>
    <w:multiLevelType w:val="hybridMultilevel"/>
    <w:tmpl w:val="076C3B7A"/>
    <w:lvl w:ilvl="0" w:tplc="52F85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32FD"/>
    <w:multiLevelType w:val="hybridMultilevel"/>
    <w:tmpl w:val="BDF62E1A"/>
    <w:lvl w:ilvl="0" w:tplc="01C6447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6CC8"/>
    <w:multiLevelType w:val="hybridMultilevel"/>
    <w:tmpl w:val="E33E4E90"/>
    <w:lvl w:ilvl="0" w:tplc="1E0E4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C0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0A42E0"/>
    <w:multiLevelType w:val="hybridMultilevel"/>
    <w:tmpl w:val="A4AAB5FE"/>
    <w:lvl w:ilvl="0" w:tplc="56DCA5C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0931"/>
    <w:multiLevelType w:val="hybridMultilevel"/>
    <w:tmpl w:val="78DE529A"/>
    <w:lvl w:ilvl="0" w:tplc="9D30C5B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B561D"/>
    <w:multiLevelType w:val="hybridMultilevel"/>
    <w:tmpl w:val="DE8AD89C"/>
    <w:lvl w:ilvl="0" w:tplc="A6300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4C12"/>
    <w:multiLevelType w:val="hybridMultilevel"/>
    <w:tmpl w:val="233E649C"/>
    <w:lvl w:ilvl="0" w:tplc="395629A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A0FE8"/>
    <w:multiLevelType w:val="hybridMultilevel"/>
    <w:tmpl w:val="E72AED5A"/>
    <w:lvl w:ilvl="0" w:tplc="1284C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36AE"/>
    <w:multiLevelType w:val="hybridMultilevel"/>
    <w:tmpl w:val="CE32CE94"/>
    <w:lvl w:ilvl="0" w:tplc="DDCE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15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A74F93"/>
    <w:multiLevelType w:val="hybridMultilevel"/>
    <w:tmpl w:val="DE448A38"/>
    <w:lvl w:ilvl="0" w:tplc="9BD6DAE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E69BC"/>
    <w:multiLevelType w:val="hybridMultilevel"/>
    <w:tmpl w:val="21D2BEBA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3F4E4CE5"/>
    <w:multiLevelType w:val="hybridMultilevel"/>
    <w:tmpl w:val="62F487FA"/>
    <w:lvl w:ilvl="0" w:tplc="C9C04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1AE9"/>
    <w:multiLevelType w:val="hybridMultilevel"/>
    <w:tmpl w:val="09E28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A2DE4"/>
    <w:multiLevelType w:val="hybridMultilevel"/>
    <w:tmpl w:val="7CF65E7A"/>
    <w:lvl w:ilvl="0" w:tplc="2FD8C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770CD"/>
    <w:multiLevelType w:val="hybridMultilevel"/>
    <w:tmpl w:val="63261546"/>
    <w:lvl w:ilvl="0" w:tplc="DDCE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3339A"/>
    <w:multiLevelType w:val="hybridMultilevel"/>
    <w:tmpl w:val="8F38EAE4"/>
    <w:lvl w:ilvl="0" w:tplc="DA42C8D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F6301"/>
    <w:multiLevelType w:val="hybridMultilevel"/>
    <w:tmpl w:val="C23852E6"/>
    <w:lvl w:ilvl="0" w:tplc="384875A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C49DC"/>
    <w:multiLevelType w:val="hybridMultilevel"/>
    <w:tmpl w:val="690A37EE"/>
    <w:lvl w:ilvl="0" w:tplc="C14E7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41017"/>
    <w:multiLevelType w:val="hybridMultilevel"/>
    <w:tmpl w:val="F91AEDBC"/>
    <w:lvl w:ilvl="0" w:tplc="CE6C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0196C"/>
    <w:multiLevelType w:val="hybridMultilevel"/>
    <w:tmpl w:val="D89C69D8"/>
    <w:lvl w:ilvl="0" w:tplc="DDCE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51F5A"/>
    <w:multiLevelType w:val="hybridMultilevel"/>
    <w:tmpl w:val="DF42A6A0"/>
    <w:lvl w:ilvl="0" w:tplc="D3948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00D0E"/>
    <w:multiLevelType w:val="hybridMultilevel"/>
    <w:tmpl w:val="F8A22948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8">
    <w:nsid w:val="5E5C3B84"/>
    <w:multiLevelType w:val="hybridMultilevel"/>
    <w:tmpl w:val="001698BE"/>
    <w:lvl w:ilvl="0" w:tplc="FD36C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7156"/>
    <w:multiLevelType w:val="singleLevel"/>
    <w:tmpl w:val="66765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05575DF"/>
    <w:multiLevelType w:val="singleLevel"/>
    <w:tmpl w:val="675CC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FC4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DC2F9D"/>
    <w:multiLevelType w:val="hybridMultilevel"/>
    <w:tmpl w:val="A1549A0E"/>
    <w:lvl w:ilvl="0" w:tplc="E3582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A0F7E"/>
    <w:multiLevelType w:val="hybridMultilevel"/>
    <w:tmpl w:val="35009F9A"/>
    <w:lvl w:ilvl="0" w:tplc="1284C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41473"/>
    <w:multiLevelType w:val="hybridMultilevel"/>
    <w:tmpl w:val="75E675C0"/>
    <w:lvl w:ilvl="0" w:tplc="A9C6AB1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A00E9"/>
    <w:multiLevelType w:val="hybridMultilevel"/>
    <w:tmpl w:val="3F0C04E0"/>
    <w:lvl w:ilvl="0" w:tplc="C9C04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3"/>
  </w:num>
  <w:num w:numId="5">
    <w:abstractNumId w:val="7"/>
  </w:num>
  <w:num w:numId="6">
    <w:abstractNumId w:val="14"/>
  </w:num>
  <w:num w:numId="7">
    <w:abstractNumId w:val="16"/>
  </w:num>
  <w:num w:numId="8">
    <w:abstractNumId w:val="0"/>
  </w:num>
  <w:num w:numId="9">
    <w:abstractNumId w:val="27"/>
  </w:num>
  <w:num w:numId="10">
    <w:abstractNumId w:val="8"/>
  </w:num>
  <w:num w:numId="11">
    <w:abstractNumId w:val="9"/>
  </w:num>
  <w:num w:numId="12">
    <w:abstractNumId w:val="22"/>
  </w:num>
  <w:num w:numId="13">
    <w:abstractNumId w:val="21"/>
  </w:num>
  <w:num w:numId="14">
    <w:abstractNumId w:val="15"/>
  </w:num>
  <w:num w:numId="15">
    <w:abstractNumId w:val="5"/>
  </w:num>
  <w:num w:numId="16">
    <w:abstractNumId w:val="34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  <w:num w:numId="21">
    <w:abstractNumId w:val="25"/>
  </w:num>
  <w:num w:numId="22">
    <w:abstractNumId w:val="13"/>
  </w:num>
  <w:num w:numId="23">
    <w:abstractNumId w:val="20"/>
  </w:num>
  <w:num w:numId="24">
    <w:abstractNumId w:val="33"/>
  </w:num>
  <w:num w:numId="25">
    <w:abstractNumId w:val="12"/>
  </w:num>
  <w:num w:numId="26">
    <w:abstractNumId w:val="35"/>
  </w:num>
  <w:num w:numId="27">
    <w:abstractNumId w:val="17"/>
  </w:num>
  <w:num w:numId="28">
    <w:abstractNumId w:val="19"/>
  </w:num>
  <w:num w:numId="29">
    <w:abstractNumId w:val="26"/>
  </w:num>
  <w:num w:numId="30">
    <w:abstractNumId w:val="24"/>
  </w:num>
  <w:num w:numId="31">
    <w:abstractNumId w:val="6"/>
  </w:num>
  <w:num w:numId="32">
    <w:abstractNumId w:val="32"/>
  </w:num>
  <w:num w:numId="33">
    <w:abstractNumId w:val="23"/>
  </w:num>
  <w:num w:numId="34">
    <w:abstractNumId w:val="4"/>
  </w:num>
  <w:num w:numId="35">
    <w:abstractNumId w:val="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DE"/>
    <w:rsid w:val="00014AAE"/>
    <w:rsid w:val="00014B82"/>
    <w:rsid w:val="000173F8"/>
    <w:rsid w:val="0002166B"/>
    <w:rsid w:val="0004276D"/>
    <w:rsid w:val="0004332E"/>
    <w:rsid w:val="000447E4"/>
    <w:rsid w:val="00045281"/>
    <w:rsid w:val="00082C73"/>
    <w:rsid w:val="000873D1"/>
    <w:rsid w:val="000A69B1"/>
    <w:rsid w:val="000D391D"/>
    <w:rsid w:val="000E1954"/>
    <w:rsid w:val="000E5AAC"/>
    <w:rsid w:val="000F3237"/>
    <w:rsid w:val="000F691B"/>
    <w:rsid w:val="001045F1"/>
    <w:rsid w:val="00164692"/>
    <w:rsid w:val="00187BAE"/>
    <w:rsid w:val="001B111F"/>
    <w:rsid w:val="001C03B8"/>
    <w:rsid w:val="001E04A9"/>
    <w:rsid w:val="001E2135"/>
    <w:rsid w:val="001E74CB"/>
    <w:rsid w:val="001E7563"/>
    <w:rsid w:val="0022055B"/>
    <w:rsid w:val="00231351"/>
    <w:rsid w:val="00264677"/>
    <w:rsid w:val="00282ED5"/>
    <w:rsid w:val="002B2ED1"/>
    <w:rsid w:val="002D5AA9"/>
    <w:rsid w:val="003377C9"/>
    <w:rsid w:val="0039695B"/>
    <w:rsid w:val="003A7DE0"/>
    <w:rsid w:val="003D344E"/>
    <w:rsid w:val="003D6FE4"/>
    <w:rsid w:val="0042691B"/>
    <w:rsid w:val="00455CDE"/>
    <w:rsid w:val="004602E0"/>
    <w:rsid w:val="00477BAF"/>
    <w:rsid w:val="004A5679"/>
    <w:rsid w:val="004C652B"/>
    <w:rsid w:val="004E1058"/>
    <w:rsid w:val="004E1CCA"/>
    <w:rsid w:val="004E5E74"/>
    <w:rsid w:val="004F606E"/>
    <w:rsid w:val="00507803"/>
    <w:rsid w:val="005236B3"/>
    <w:rsid w:val="005366CD"/>
    <w:rsid w:val="00552FAB"/>
    <w:rsid w:val="00584140"/>
    <w:rsid w:val="00596822"/>
    <w:rsid w:val="005D6C4F"/>
    <w:rsid w:val="005E3685"/>
    <w:rsid w:val="005E63A4"/>
    <w:rsid w:val="00601B28"/>
    <w:rsid w:val="00630112"/>
    <w:rsid w:val="006934E6"/>
    <w:rsid w:val="006B62DE"/>
    <w:rsid w:val="006D2781"/>
    <w:rsid w:val="007459B8"/>
    <w:rsid w:val="0075138E"/>
    <w:rsid w:val="0075347B"/>
    <w:rsid w:val="00764F05"/>
    <w:rsid w:val="0078018C"/>
    <w:rsid w:val="00795685"/>
    <w:rsid w:val="007C1C0E"/>
    <w:rsid w:val="007E1DFF"/>
    <w:rsid w:val="007F0619"/>
    <w:rsid w:val="008156F1"/>
    <w:rsid w:val="008B5245"/>
    <w:rsid w:val="008C2001"/>
    <w:rsid w:val="008D2A81"/>
    <w:rsid w:val="008D742F"/>
    <w:rsid w:val="008D7BB2"/>
    <w:rsid w:val="00904104"/>
    <w:rsid w:val="00910999"/>
    <w:rsid w:val="0091280F"/>
    <w:rsid w:val="00913D4B"/>
    <w:rsid w:val="00923356"/>
    <w:rsid w:val="00926771"/>
    <w:rsid w:val="0097510E"/>
    <w:rsid w:val="0099550A"/>
    <w:rsid w:val="009C52DE"/>
    <w:rsid w:val="009F5148"/>
    <w:rsid w:val="00A24B9F"/>
    <w:rsid w:val="00A35BFB"/>
    <w:rsid w:val="00A73735"/>
    <w:rsid w:val="00A739F0"/>
    <w:rsid w:val="00A85F55"/>
    <w:rsid w:val="00A97423"/>
    <w:rsid w:val="00AB77B0"/>
    <w:rsid w:val="00AE0AF4"/>
    <w:rsid w:val="00AF554D"/>
    <w:rsid w:val="00AF698C"/>
    <w:rsid w:val="00B15B46"/>
    <w:rsid w:val="00B214DC"/>
    <w:rsid w:val="00B74FE4"/>
    <w:rsid w:val="00B90F16"/>
    <w:rsid w:val="00B97087"/>
    <w:rsid w:val="00BF0211"/>
    <w:rsid w:val="00C207D4"/>
    <w:rsid w:val="00C8413D"/>
    <w:rsid w:val="00CA2AE7"/>
    <w:rsid w:val="00CB4B6E"/>
    <w:rsid w:val="00CF14E2"/>
    <w:rsid w:val="00D56E86"/>
    <w:rsid w:val="00D60FD3"/>
    <w:rsid w:val="00DA70ED"/>
    <w:rsid w:val="00DC6B57"/>
    <w:rsid w:val="00E05D43"/>
    <w:rsid w:val="00E06AE0"/>
    <w:rsid w:val="00E26DEA"/>
    <w:rsid w:val="00E32C49"/>
    <w:rsid w:val="00E377D1"/>
    <w:rsid w:val="00E71546"/>
    <w:rsid w:val="00E911CA"/>
    <w:rsid w:val="00ED4647"/>
    <w:rsid w:val="00F05357"/>
    <w:rsid w:val="00F10A09"/>
    <w:rsid w:val="00F23A56"/>
    <w:rsid w:val="00F84067"/>
    <w:rsid w:val="00F8604D"/>
    <w:rsid w:val="00FB4AEB"/>
    <w:rsid w:val="00FC1EFB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EB35D-81CC-4C9A-B0CB-DA45E0F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46"/>
    <w:pPr>
      <w:autoSpaceDE w:val="0"/>
      <w:autoSpaceDN w:val="0"/>
    </w:pPr>
  </w:style>
  <w:style w:type="paragraph" w:styleId="1">
    <w:name w:val="heading 1"/>
    <w:basedOn w:val="a"/>
    <w:next w:val="a"/>
    <w:qFormat/>
    <w:rsid w:val="00E71546"/>
    <w:pPr>
      <w:keepNext/>
      <w:ind w:left="-108" w:right="-32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71546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71546"/>
    <w:pPr>
      <w:keepNext/>
      <w:ind w:left="-28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qFormat/>
    <w:rsid w:val="00E71546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E71546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71546"/>
    <w:pPr>
      <w:keepNext/>
      <w:ind w:left="-28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E71546"/>
    <w:pPr>
      <w:keepNext/>
      <w:tabs>
        <w:tab w:val="left" w:pos="-1701"/>
      </w:tabs>
      <w:ind w:left="56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71546"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71546"/>
    <w:pPr>
      <w:keepNext/>
      <w:tabs>
        <w:tab w:val="left" w:pos="-1701"/>
      </w:tabs>
      <w:ind w:left="-108"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54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71546"/>
    <w:pPr>
      <w:tabs>
        <w:tab w:val="center" w:pos="4153"/>
        <w:tab w:val="right" w:pos="8306"/>
      </w:tabs>
    </w:pPr>
  </w:style>
  <w:style w:type="paragraph" w:customStyle="1" w:styleId="10">
    <w:name w:val="Обычный1"/>
    <w:basedOn w:val="a"/>
    <w:rsid w:val="00E71546"/>
    <w:pPr>
      <w:jc w:val="center"/>
    </w:pPr>
    <w:rPr>
      <w:sz w:val="28"/>
      <w:szCs w:val="28"/>
    </w:rPr>
  </w:style>
  <w:style w:type="paragraph" w:customStyle="1" w:styleId="ConsNonformat">
    <w:name w:val="ConsNonformat"/>
    <w:rsid w:val="00E7154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E7154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20">
    <w:name w:val="Body Text 2"/>
    <w:basedOn w:val="a"/>
    <w:rsid w:val="00E71546"/>
    <w:pPr>
      <w:shd w:val="clear" w:color="auto" w:fill="FFFFFF"/>
      <w:spacing w:before="216"/>
      <w:jc w:val="center"/>
    </w:pPr>
    <w:rPr>
      <w:sz w:val="24"/>
      <w:szCs w:val="24"/>
    </w:rPr>
  </w:style>
  <w:style w:type="paragraph" w:styleId="a6">
    <w:name w:val="Block Text"/>
    <w:basedOn w:val="a"/>
    <w:rsid w:val="00E71546"/>
    <w:pPr>
      <w:ind w:left="567" w:right="566" w:firstLine="567"/>
      <w:jc w:val="both"/>
    </w:pPr>
    <w:rPr>
      <w:sz w:val="24"/>
      <w:szCs w:val="24"/>
    </w:rPr>
  </w:style>
  <w:style w:type="paragraph" w:styleId="a7">
    <w:name w:val="Body Text"/>
    <w:basedOn w:val="a"/>
    <w:rsid w:val="00E71546"/>
    <w:pPr>
      <w:spacing w:before="240" w:after="240"/>
      <w:jc w:val="center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E71546"/>
    <w:pPr>
      <w:spacing w:before="240" w:line="360" w:lineRule="auto"/>
      <w:ind w:left="284" w:right="567"/>
    </w:pPr>
    <w:rPr>
      <w:sz w:val="24"/>
      <w:szCs w:val="24"/>
    </w:rPr>
  </w:style>
  <w:style w:type="paragraph" w:styleId="21">
    <w:name w:val="Body Text Indent 2"/>
    <w:basedOn w:val="a"/>
    <w:rsid w:val="00E71546"/>
    <w:pPr>
      <w:ind w:left="5529"/>
    </w:pPr>
  </w:style>
  <w:style w:type="paragraph" w:styleId="30">
    <w:name w:val="Body Text Indent 3"/>
    <w:basedOn w:val="a"/>
    <w:rsid w:val="00E71546"/>
    <w:pPr>
      <w:spacing w:after="240"/>
      <w:ind w:left="5528"/>
    </w:pPr>
  </w:style>
  <w:style w:type="paragraph" w:styleId="31">
    <w:name w:val="Body Text 3"/>
    <w:basedOn w:val="a"/>
    <w:rsid w:val="00E71546"/>
    <w:pPr>
      <w:spacing w:before="240"/>
      <w:jc w:val="center"/>
    </w:pPr>
    <w:rPr>
      <w:sz w:val="24"/>
      <w:szCs w:val="24"/>
    </w:rPr>
  </w:style>
  <w:style w:type="paragraph" w:styleId="a9">
    <w:name w:val="footnote text"/>
    <w:basedOn w:val="a"/>
    <w:link w:val="aa"/>
    <w:rsid w:val="004F606E"/>
  </w:style>
  <w:style w:type="character" w:customStyle="1" w:styleId="aa">
    <w:name w:val="Текст сноски Знак"/>
    <w:basedOn w:val="a0"/>
    <w:link w:val="a9"/>
    <w:rsid w:val="004F606E"/>
  </w:style>
  <w:style w:type="character" w:styleId="ab">
    <w:name w:val="footnote reference"/>
    <w:basedOn w:val="a0"/>
    <w:rsid w:val="004F606E"/>
    <w:rPr>
      <w:vertAlign w:val="superscript"/>
    </w:rPr>
  </w:style>
  <w:style w:type="table" w:styleId="ac">
    <w:name w:val="Table Grid"/>
    <w:basedOn w:val="a1"/>
    <w:rsid w:val="00BF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rsid w:val="000E5AAC"/>
  </w:style>
  <w:style w:type="character" w:customStyle="1" w:styleId="ae">
    <w:name w:val="Текст концевой сноски Знак"/>
    <w:basedOn w:val="a0"/>
    <w:link w:val="ad"/>
    <w:rsid w:val="000E5AAC"/>
  </w:style>
  <w:style w:type="character" w:styleId="af">
    <w:name w:val="endnote reference"/>
    <w:basedOn w:val="a0"/>
    <w:rsid w:val="000E5AAC"/>
    <w:rPr>
      <w:vertAlign w:val="superscript"/>
    </w:rPr>
  </w:style>
  <w:style w:type="paragraph" w:customStyle="1" w:styleId="11">
    <w:name w:val="Без интервала1"/>
    <w:rsid w:val="00A85F5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264677"/>
  </w:style>
  <w:style w:type="paragraph" w:customStyle="1" w:styleId="ConsPlusNonformat">
    <w:name w:val="ConsPlusNonformat"/>
    <w:uiPriority w:val="99"/>
    <w:rsid w:val="007534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Balloon Text"/>
    <w:basedOn w:val="a"/>
    <w:link w:val="af1"/>
    <w:rsid w:val="002205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2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FD444255387BC424CB98126BEDAC7D3722F15E406DB543C1D75A7011E97BBF035F99834048F73C7e1Y3M" TargetMode="External"/><Relationship Id="rId2" Type="http://schemas.openxmlformats.org/officeDocument/2006/relationships/hyperlink" Target="consultantplus://offline/ref=AC2B3680E4364BF1F3896E44EE5C7742B9DBB837DCEECCFD961DF7EFE32624D3CB33E638A8D74E1AK3v7N" TargetMode="External"/><Relationship Id="rId1" Type="http://schemas.openxmlformats.org/officeDocument/2006/relationships/hyperlink" Target="consultantplus://offline/ref=2ACE60ED264FCBEC4DBFC7F809F31023ABBBEB3E6BF3CC997AD351070CD58F71936D4E048A9C4BA8EAmD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_&#1056;&#1072;&#1073;&#1086;&#1090;&#1072;\&#1050;&#1057;&#1055;%2076\_&#1064;&#1072;&#1073;&#1083;&#1086;&#1085;&#1099;\&#1057;&#1087;&#1088;&#1072;&#1074;&#1082;&#1072;%20&#1086;%20&#1076;&#1086;&#1093;&#1086;&#1076;&#1072;&#1093;%20&#1043;&#1043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$ListId:docsActivities;">2015-01-27T21:00:00+00:00</DocDate>
    <docType xmlns="$ListId:docsActivities;" xsi:nil="true"/>
    <Desc xmlns="$ListId:docsActivities;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F2E7-74D2-46F6-A726-143B66EA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094BF-AD7B-482A-A025-13605A03B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18B57-3BD1-402B-9F19-D004767D639F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$ListId:docsActivities;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BF10E5-BA36-4A5F-B02E-A6C6F106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Справка о доходах ГГС</Template>
  <TotalTime>0</TotalTime>
  <Pages>6</Pages>
  <Words>688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справки о доходах</vt:lpstr>
    </vt:vector>
  </TitlesOfParts>
  <Company>КонсультантПлюс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справки о доходах</dc:title>
  <dc:creator>вл</dc:creator>
  <cp:lastModifiedBy>Пальцева Юлия</cp:lastModifiedBy>
  <cp:revision>2</cp:revision>
  <cp:lastPrinted>2014-09-11T07:46:00Z</cp:lastPrinted>
  <dcterms:created xsi:type="dcterms:W3CDTF">2015-06-23T08:14:00Z</dcterms:created>
  <dcterms:modified xsi:type="dcterms:W3CDTF">2015-06-23T08:14:00Z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